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9" w:rsidRPr="004D3919" w:rsidRDefault="00D37EE9">
      <w:pPr>
        <w:rPr>
          <w:sz w:val="17"/>
          <w:szCs w:val="17"/>
        </w:rPr>
      </w:pPr>
    </w:p>
    <w:tbl>
      <w:tblPr>
        <w:tblW w:w="10001" w:type="dxa"/>
        <w:tblLayout w:type="fixed"/>
        <w:tblLook w:val="04A0"/>
      </w:tblPr>
      <w:tblGrid>
        <w:gridCol w:w="7631"/>
        <w:gridCol w:w="2370"/>
      </w:tblGrid>
      <w:tr w:rsidR="00D37EE9" w:rsidRPr="004D3919" w:rsidTr="00D37EE9">
        <w:trPr>
          <w:trHeight w:val="1960"/>
        </w:trPr>
        <w:tc>
          <w:tcPr>
            <w:tcW w:w="7631" w:type="dxa"/>
          </w:tcPr>
          <w:p w:rsidR="00D37EE9" w:rsidRPr="004D3919" w:rsidRDefault="00D37EE9" w:rsidP="00D37EE9">
            <w:pPr>
              <w:pStyle w:val="Didascalia"/>
              <w:shd w:val="clear" w:color="auto" w:fill="FFFFFF"/>
              <w:jc w:val="left"/>
              <w:rPr>
                <w:rFonts w:ascii="Tahoma" w:hAnsi="Tahoma" w:cs="Tahoma"/>
                <w:sz w:val="12"/>
                <w:szCs w:val="12"/>
              </w:rPr>
            </w:pPr>
            <w:r w:rsidRPr="004D3919">
              <w:rPr>
                <w:rFonts w:ascii="Tahoma" w:hAnsi="Tahoma" w:cs="Tahoma"/>
                <w:sz w:val="12"/>
                <w:szCs w:val="12"/>
              </w:rPr>
              <w:t xml:space="preserve">                          </w:t>
            </w:r>
            <w:r w:rsidR="004D3919" w:rsidRPr="004D3919">
              <w:rPr>
                <w:rFonts w:ascii="Tahoma" w:hAnsi="Tahoma" w:cs="Tahoma"/>
                <w:noProof/>
                <w:sz w:val="12"/>
                <w:szCs w:val="12"/>
              </w:rPr>
              <w:t xml:space="preserve">                        </w:t>
            </w:r>
            <w:r w:rsidR="00175C33">
              <w:rPr>
                <w:rFonts w:ascii="Tahoma" w:hAnsi="Tahoma" w:cs="Tahoma"/>
                <w:noProof/>
                <w:sz w:val="12"/>
                <w:szCs w:val="12"/>
              </w:rPr>
              <w:drawing>
                <wp:inline distT="0" distB="0" distL="0" distR="0">
                  <wp:extent cx="522605" cy="59309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E9" w:rsidRPr="004D3919" w:rsidRDefault="004D3919" w:rsidP="00D37EE9">
            <w:pPr>
              <w:pStyle w:val="Didascalia"/>
              <w:shd w:val="clear" w:color="auto" w:fill="FFFFFF"/>
              <w:jc w:val="left"/>
              <w:rPr>
                <w:rFonts w:ascii="Tahoma" w:hAnsi="Tahoma" w:cs="Tahoma"/>
                <w:color w:val="1F497D"/>
                <w:sz w:val="15"/>
                <w:szCs w:val="18"/>
              </w:rPr>
            </w:pPr>
            <w:r w:rsidRPr="004D3919">
              <w:rPr>
                <w:rFonts w:ascii="Tahoma" w:hAnsi="Tahoma" w:cs="Tahoma"/>
                <w:color w:val="1F497D"/>
                <w:sz w:val="15"/>
                <w:szCs w:val="15"/>
              </w:rPr>
              <w:t xml:space="preserve">            </w:t>
            </w:r>
            <w:r w:rsidR="00D37EE9" w:rsidRPr="004D3919">
              <w:rPr>
                <w:rFonts w:ascii="Tahoma" w:hAnsi="Tahoma" w:cs="Tahoma"/>
                <w:color w:val="1F497D"/>
                <w:sz w:val="15"/>
                <w:szCs w:val="18"/>
              </w:rPr>
              <w:t>Istituto Statale d’Istruzione Superiore</w:t>
            </w:r>
          </w:p>
          <w:p w:rsidR="00D37EE9" w:rsidRPr="004D3919" w:rsidRDefault="00D37EE9" w:rsidP="00D37EE9">
            <w:pPr>
              <w:pStyle w:val="Didascalia"/>
              <w:shd w:val="clear" w:color="auto" w:fill="FFFFFF"/>
              <w:jc w:val="left"/>
              <w:rPr>
                <w:rFonts w:ascii="Tahoma" w:hAnsi="Tahoma" w:cs="Tahoma"/>
                <w:color w:val="1F497D"/>
                <w:sz w:val="15"/>
                <w:szCs w:val="18"/>
              </w:rPr>
            </w:pPr>
            <w:r w:rsidRPr="004D3919">
              <w:rPr>
                <w:rFonts w:ascii="Tahoma" w:hAnsi="Tahoma" w:cs="Tahoma"/>
                <w:color w:val="1F497D"/>
                <w:sz w:val="15"/>
                <w:szCs w:val="18"/>
              </w:rPr>
              <w:t xml:space="preserve">           </w:t>
            </w:r>
            <w:r w:rsidR="004D3919" w:rsidRPr="004D3919">
              <w:rPr>
                <w:rFonts w:ascii="Tahoma" w:hAnsi="Tahoma" w:cs="Tahoma"/>
                <w:color w:val="1F497D"/>
                <w:sz w:val="15"/>
                <w:szCs w:val="15"/>
              </w:rPr>
              <w:t xml:space="preserve">            </w:t>
            </w:r>
            <w:r w:rsidRPr="004D3919">
              <w:rPr>
                <w:rFonts w:ascii="Tahoma" w:hAnsi="Tahoma" w:cs="Tahoma"/>
                <w:color w:val="1F497D"/>
                <w:sz w:val="15"/>
                <w:szCs w:val="18"/>
              </w:rPr>
              <w:t xml:space="preserve">   “</w:t>
            </w:r>
            <w:r w:rsidRPr="004D3919">
              <w:rPr>
                <w:rFonts w:ascii="Tahoma" w:hAnsi="Tahoma" w:cs="Tahoma"/>
                <w:i/>
                <w:color w:val="1F497D"/>
                <w:sz w:val="15"/>
                <w:szCs w:val="18"/>
              </w:rPr>
              <w:t>San Giovanni Bosco</w:t>
            </w:r>
            <w:r w:rsidRPr="004D3919">
              <w:rPr>
                <w:rFonts w:ascii="Tahoma" w:hAnsi="Tahoma" w:cs="Tahoma"/>
                <w:color w:val="1F497D"/>
                <w:sz w:val="15"/>
                <w:szCs w:val="18"/>
              </w:rPr>
              <w:t>”</w:t>
            </w:r>
          </w:p>
          <w:p w:rsidR="00D37EE9" w:rsidRPr="004D3919" w:rsidRDefault="00D37EE9" w:rsidP="00D37EE9">
            <w:pPr>
              <w:pStyle w:val="Didascalia"/>
              <w:shd w:val="clear" w:color="auto" w:fill="FFFFFF"/>
              <w:jc w:val="left"/>
              <w:rPr>
                <w:rFonts w:ascii="Tahoma" w:hAnsi="Tahoma" w:cs="Tahoma"/>
                <w:color w:val="1F497D"/>
                <w:sz w:val="13"/>
                <w:szCs w:val="16"/>
              </w:rPr>
            </w:pPr>
            <w:r w:rsidRPr="004D3919">
              <w:rPr>
                <w:rFonts w:ascii="Tahoma" w:hAnsi="Tahoma" w:cs="Tahoma"/>
                <w:i/>
                <w:sz w:val="13"/>
                <w:szCs w:val="16"/>
              </w:rPr>
              <w:t xml:space="preserve"> </w:t>
            </w:r>
            <w:r w:rsidR="004D3919" w:rsidRPr="004D3919">
              <w:rPr>
                <w:rFonts w:ascii="Tahoma" w:hAnsi="Tahoma" w:cs="Tahoma"/>
                <w:i/>
                <w:sz w:val="13"/>
                <w:szCs w:val="13"/>
              </w:rPr>
              <w:t xml:space="preserve">  </w:t>
            </w:r>
            <w:r w:rsidRPr="004D3919">
              <w:rPr>
                <w:rFonts w:ascii="Tahoma" w:hAnsi="Tahoma" w:cs="Tahoma"/>
                <w:color w:val="1F497D"/>
                <w:sz w:val="13"/>
                <w:szCs w:val="16"/>
              </w:rPr>
              <w:t>Agenzia formativa accreditata dalla Regione Toscana</w:t>
            </w:r>
          </w:p>
          <w:p w:rsidR="00D37EE9" w:rsidRPr="004D3919" w:rsidRDefault="00D37EE9" w:rsidP="00D37EE9">
            <w:pPr>
              <w:shd w:val="clear" w:color="auto" w:fill="FFFFFF"/>
              <w:rPr>
                <w:rFonts w:ascii="Tahoma" w:hAnsi="Tahoma" w:cs="Tahoma"/>
                <w:i/>
                <w:sz w:val="13"/>
                <w:szCs w:val="16"/>
              </w:rPr>
            </w:pPr>
          </w:p>
          <w:p w:rsidR="00D37EE9" w:rsidRPr="004D3919" w:rsidRDefault="00D37EE9" w:rsidP="00D37EE9">
            <w:pPr>
              <w:shd w:val="clear" w:color="auto" w:fill="FFFFFF"/>
              <w:rPr>
                <w:rFonts w:ascii="Tahoma" w:hAnsi="Tahoma" w:cs="Tahoma"/>
                <w:b/>
                <w:sz w:val="13"/>
                <w:szCs w:val="16"/>
              </w:rPr>
            </w:pPr>
            <w:r w:rsidRPr="004D3919">
              <w:rPr>
                <w:rFonts w:ascii="Tahoma" w:hAnsi="Tahoma" w:cs="Tahoma"/>
                <w:sz w:val="13"/>
                <w:szCs w:val="16"/>
              </w:rPr>
              <w:t xml:space="preserve">sede   Viale dei Mille,12a - 53034 Colle di </w:t>
            </w:r>
            <w:proofErr w:type="spellStart"/>
            <w:r w:rsidRPr="004D3919">
              <w:rPr>
                <w:rFonts w:ascii="Tahoma" w:hAnsi="Tahoma" w:cs="Tahoma"/>
                <w:sz w:val="13"/>
                <w:szCs w:val="16"/>
              </w:rPr>
              <w:t>Val</w:t>
            </w:r>
            <w:proofErr w:type="spellEnd"/>
            <w:r w:rsidRPr="004D3919">
              <w:rPr>
                <w:rFonts w:ascii="Tahoma" w:hAnsi="Tahoma" w:cs="Tahoma"/>
                <w:sz w:val="13"/>
                <w:szCs w:val="16"/>
              </w:rPr>
              <w:t xml:space="preserve"> d’Elsa (SI) - Tel. 0577-909037 fax 0577-909038</w:t>
            </w:r>
          </w:p>
          <w:p w:rsidR="00D37EE9" w:rsidRPr="004D3919" w:rsidRDefault="00AA479F" w:rsidP="00A4769B">
            <w:pPr>
              <w:rPr>
                <w:rFonts w:ascii="Tahoma" w:hAnsi="Tahoma" w:cs="Tahoma"/>
                <w:sz w:val="12"/>
                <w:szCs w:val="14"/>
              </w:rPr>
            </w:pPr>
            <w:r>
              <w:rPr>
                <w:rFonts w:ascii="Tahoma" w:hAnsi="Tahoma" w:cs="Tahoma"/>
                <w:noProof/>
                <w:sz w:val="12"/>
                <w:szCs w:val="1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7pt;margin-top:17pt;width:385.35pt;height:.05pt;z-index:251657728" o:connectortype="straight"/>
              </w:pict>
            </w:r>
            <w:r w:rsidR="00D37EE9" w:rsidRPr="004D3919">
              <w:rPr>
                <w:rFonts w:ascii="Tahoma" w:hAnsi="Tahoma" w:cs="Tahoma"/>
                <w:sz w:val="12"/>
                <w:szCs w:val="14"/>
              </w:rPr>
              <w:t xml:space="preserve">e-mail  </w:t>
            </w:r>
            <w:hyperlink r:id="rId6" w:history="1">
              <w:r w:rsidR="00D37EE9" w:rsidRPr="004D3919">
                <w:rPr>
                  <w:rStyle w:val="Collegamentoipertestuale"/>
                  <w:rFonts w:ascii="Tahoma" w:hAnsi="Tahoma" w:cs="Tahoma"/>
                  <w:sz w:val="12"/>
                  <w:szCs w:val="14"/>
                  <w:u w:val="none"/>
                </w:rPr>
                <w:t>SIIS00300R@istruzione.it</w:t>
              </w:r>
            </w:hyperlink>
            <w:r w:rsidR="00D37EE9" w:rsidRPr="004D3919">
              <w:rPr>
                <w:rFonts w:ascii="Tahoma" w:hAnsi="Tahoma" w:cs="Tahoma"/>
                <w:sz w:val="12"/>
                <w:szCs w:val="14"/>
              </w:rPr>
              <w:t xml:space="preserve">  pec </w:t>
            </w:r>
            <w:hyperlink r:id="rId7" w:history="1">
              <w:r w:rsidR="00D37EE9" w:rsidRPr="004D3919">
                <w:rPr>
                  <w:rStyle w:val="Collegamentoipertestuale"/>
                  <w:rFonts w:ascii="Tahoma" w:hAnsi="Tahoma" w:cs="Tahoma"/>
                  <w:sz w:val="12"/>
                  <w:szCs w:val="14"/>
                  <w:u w:val="none"/>
                </w:rPr>
                <w:t>SIIS00300R@pec.istruzione.it</w:t>
              </w:r>
            </w:hyperlink>
            <w:r w:rsidR="00D37EE9" w:rsidRPr="004D3919">
              <w:rPr>
                <w:rFonts w:ascii="Tahoma" w:hAnsi="Tahoma" w:cs="Tahoma"/>
                <w:sz w:val="12"/>
                <w:szCs w:val="14"/>
              </w:rPr>
              <w:t xml:space="preserve">  s</w:t>
            </w:r>
            <w:r w:rsidR="00D37EE9" w:rsidRPr="004D3919">
              <w:rPr>
                <w:rFonts w:ascii="Tahoma" w:hAnsi="Tahoma" w:cs="Tahoma"/>
                <w:color w:val="000000"/>
                <w:sz w:val="12"/>
                <w:szCs w:val="14"/>
              </w:rPr>
              <w:t xml:space="preserve">ito web </w:t>
            </w:r>
            <w:hyperlink r:id="rId8" w:history="1">
              <w:r w:rsidR="00D37EE9" w:rsidRPr="004D3919">
                <w:rPr>
                  <w:rStyle w:val="Collegamentoipertestuale"/>
                  <w:rFonts w:ascii="Tahoma" w:hAnsi="Tahoma" w:cs="Tahoma"/>
                  <w:sz w:val="12"/>
                  <w:szCs w:val="14"/>
                  <w:u w:val="none"/>
                </w:rPr>
                <w:t>www.istitutosangiovannibosco.net</w:t>
              </w:r>
            </w:hyperlink>
          </w:p>
          <w:p w:rsidR="004D3919" w:rsidRPr="004D3919" w:rsidRDefault="004D3919" w:rsidP="00A4769B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70" w:type="dxa"/>
          </w:tcPr>
          <w:p w:rsidR="00D37EE9" w:rsidRPr="004D3919" w:rsidRDefault="00D37EE9" w:rsidP="00D37EE9">
            <w:pPr>
              <w:jc w:val="center"/>
              <w:rPr>
                <w:rFonts w:ascii="Tahoma" w:hAnsi="Tahoma" w:cs="Tahoma"/>
                <w:noProof/>
                <w:sz w:val="8"/>
                <w:szCs w:val="8"/>
              </w:rPr>
            </w:pPr>
          </w:p>
          <w:p w:rsidR="00D37EE9" w:rsidRPr="004D3919" w:rsidRDefault="00175C33" w:rsidP="00D37EE9">
            <w:pPr>
              <w:jc w:val="center"/>
              <w:rPr>
                <w:rFonts w:ascii="Tahoma" w:hAnsi="Tahoma" w:cs="Tahoma"/>
                <w:noProof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drawing>
                <wp:anchor distT="12192" distB="16002" distL="120396" distR="121539" simplePos="0" relativeHeight="251656704" behindDoc="0" locked="0" layoutInCell="1" allowOverlap="1">
                  <wp:simplePos x="0" y="0"/>
                  <wp:positionH relativeFrom="column">
                    <wp:posOffset>101854</wp:posOffset>
                  </wp:positionH>
                  <wp:positionV relativeFrom="paragraph">
                    <wp:posOffset>-477647</wp:posOffset>
                  </wp:positionV>
                  <wp:extent cx="1171575" cy="1009904"/>
                  <wp:effectExtent l="19050" t="0" r="9525" b="0"/>
                  <wp:wrapTopAndBottom/>
                  <wp:docPr id="4" name="Immagine 3" descr="CENNINI%20senza%20indirizz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NINI%20senza%20indiriz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81335" b="4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8"/>
                <w:szCs w:val="8"/>
              </w:rPr>
              <w:drawing>
                <wp:inline distT="0" distB="0" distL="0" distR="0">
                  <wp:extent cx="1165860" cy="723265"/>
                  <wp:effectExtent l="19050" t="0" r="0" b="0"/>
                  <wp:docPr id="2" name="Immagine 2" descr="ACM_9001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CM_9001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E9" w:rsidRPr="004D3919" w:rsidRDefault="00AA479F" w:rsidP="00D37EE9">
            <w:pPr>
              <w:jc w:val="center"/>
              <w:rPr>
                <w:rFonts w:ascii="Tahoma" w:hAnsi="Tahoma" w:cs="Tahoma"/>
                <w:noProof/>
                <w:sz w:val="8"/>
                <w:szCs w:val="8"/>
              </w:rPr>
            </w:pPr>
            <w:r w:rsidRPr="00AA479F">
              <w:rPr>
                <w:rFonts w:ascii="Tahoma" w:hAnsi="Tahoma" w:cs="Tahoma"/>
                <w:noProof/>
                <w:sz w:val="10"/>
                <w:szCs w:val="1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.7pt;margin-top:-.2pt;width:117pt;height:19.25pt;z-index:251658752" stroked="f">
                  <v:textbox style="mso-next-textbox:#_x0000_s1027">
                    <w:txbxContent>
                      <w:p w:rsidR="00D37EE9" w:rsidRPr="004D3919" w:rsidRDefault="00D37EE9" w:rsidP="00D37EE9">
                        <w:pPr>
                          <w:rPr>
                            <w:sz w:val="8"/>
                            <w:szCs w:val="8"/>
                          </w:rPr>
                        </w:pPr>
                        <w:r w:rsidRPr="004D3919">
                          <w:rPr>
                            <w:sz w:val="8"/>
                            <w:szCs w:val="8"/>
                          </w:rPr>
                          <w:t>Certificato No.091503 A</w:t>
                        </w:r>
                      </w:p>
                    </w:txbxContent>
                  </v:textbox>
                </v:shape>
              </w:pict>
            </w:r>
          </w:p>
          <w:p w:rsidR="00D37EE9" w:rsidRPr="004D3919" w:rsidRDefault="00D37EE9" w:rsidP="00D37EE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521D2" w:rsidRPr="004D3919" w:rsidRDefault="003521D2">
      <w:pPr>
        <w:rPr>
          <w:sz w:val="17"/>
          <w:szCs w:val="17"/>
        </w:rPr>
      </w:pPr>
    </w:p>
    <w:p w:rsidR="0084370E" w:rsidRDefault="0084370E" w:rsidP="003521D2">
      <w:pPr>
        <w:jc w:val="center"/>
        <w:rPr>
          <w:b/>
          <w:bCs/>
          <w:iCs/>
          <w:sz w:val="17"/>
          <w:szCs w:val="17"/>
        </w:rPr>
      </w:pPr>
    </w:p>
    <w:p w:rsidR="0084370E" w:rsidRDefault="0084370E" w:rsidP="003521D2">
      <w:pPr>
        <w:jc w:val="center"/>
        <w:rPr>
          <w:b/>
          <w:bCs/>
          <w:iCs/>
          <w:sz w:val="17"/>
          <w:szCs w:val="17"/>
        </w:rPr>
      </w:pPr>
    </w:p>
    <w:p w:rsidR="0084370E" w:rsidRPr="0084370E" w:rsidRDefault="0084370E" w:rsidP="0084370E">
      <w:pPr>
        <w:jc w:val="right"/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>A tutto il personale</w:t>
      </w:r>
    </w:p>
    <w:p w:rsidR="0084370E" w:rsidRPr="0084370E" w:rsidRDefault="0084370E" w:rsidP="0084370E">
      <w:pPr>
        <w:jc w:val="right"/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Agli studenti </w:t>
      </w:r>
    </w:p>
    <w:p w:rsidR="0084370E" w:rsidRPr="0084370E" w:rsidRDefault="0084370E" w:rsidP="0084370E">
      <w:pPr>
        <w:jc w:val="right"/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>Ai genitori</w:t>
      </w: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84370E" w:rsidRDefault="0084370E" w:rsidP="0084370E">
      <w:pPr>
        <w:rPr>
          <w:bCs/>
          <w:iCs/>
          <w:sz w:val="28"/>
          <w:szCs w:val="28"/>
        </w:rPr>
      </w:pPr>
    </w:p>
    <w:p w:rsidR="0084370E" w:rsidRPr="0084370E" w:rsidRDefault="0084370E" w:rsidP="0084370E">
      <w:pPr>
        <w:rPr>
          <w:bCs/>
          <w:i/>
          <w:iCs/>
        </w:rPr>
      </w:pPr>
      <w:proofErr w:type="spellStart"/>
      <w:r w:rsidRPr="0084370E">
        <w:rPr>
          <w:bCs/>
          <w:i/>
          <w:iCs/>
        </w:rPr>
        <w:t>Prot</w:t>
      </w:r>
      <w:proofErr w:type="spellEnd"/>
      <w:r w:rsidRPr="0084370E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Pr="0084370E">
        <w:rPr>
          <w:bCs/>
          <w:i/>
          <w:iCs/>
        </w:rPr>
        <w:t>10007 del 9-12-2015</w:t>
      </w:r>
    </w:p>
    <w:p w:rsidR="0084370E" w:rsidRDefault="0084370E" w:rsidP="0084370E">
      <w:pPr>
        <w:rPr>
          <w:bCs/>
          <w:iCs/>
          <w:sz w:val="28"/>
          <w:szCs w:val="28"/>
        </w:rPr>
      </w:pPr>
    </w:p>
    <w:p w:rsidR="0084370E" w:rsidRDefault="0084370E" w:rsidP="0084370E">
      <w:pPr>
        <w:rPr>
          <w:bCs/>
          <w:iCs/>
          <w:sz w:val="28"/>
          <w:szCs w:val="28"/>
        </w:rPr>
      </w:pPr>
    </w:p>
    <w:p w:rsidR="0084370E" w:rsidRDefault="0084370E" w:rsidP="0084370E">
      <w:pPr>
        <w:rPr>
          <w:bCs/>
          <w:iCs/>
          <w:sz w:val="28"/>
          <w:szCs w:val="28"/>
        </w:rPr>
      </w:pPr>
    </w:p>
    <w:p w:rsidR="0084370E" w:rsidRPr="0084370E" w:rsidRDefault="0084370E" w:rsidP="0084370E">
      <w:pPr>
        <w:rPr>
          <w:b/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>Oggetto:</w:t>
      </w:r>
      <w:r w:rsidRPr="0084370E">
        <w:rPr>
          <w:b/>
          <w:bCs/>
          <w:iCs/>
          <w:sz w:val="28"/>
          <w:szCs w:val="28"/>
        </w:rPr>
        <w:t>piano di miglioramento 2015-2018</w:t>
      </w:r>
    </w:p>
    <w:p w:rsidR="0084370E" w:rsidRPr="0084370E" w:rsidRDefault="0084370E" w:rsidP="003521D2">
      <w:pPr>
        <w:jc w:val="center"/>
        <w:rPr>
          <w:b/>
          <w:bCs/>
          <w:iCs/>
          <w:sz w:val="28"/>
          <w:szCs w:val="28"/>
        </w:rPr>
      </w:pPr>
    </w:p>
    <w:p w:rsidR="0084370E" w:rsidRPr="0084370E" w:rsidRDefault="0084370E" w:rsidP="003521D2">
      <w:pPr>
        <w:jc w:val="center"/>
        <w:rPr>
          <w:b/>
          <w:bCs/>
          <w:iCs/>
          <w:sz w:val="28"/>
          <w:szCs w:val="28"/>
        </w:rPr>
      </w:pPr>
      <w:r w:rsidRPr="0084370E">
        <w:rPr>
          <w:b/>
          <w:bCs/>
          <w:iCs/>
          <w:sz w:val="28"/>
          <w:szCs w:val="28"/>
        </w:rPr>
        <w:t>Il dirigente scolastico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Visto il </w:t>
      </w:r>
      <w:proofErr w:type="spellStart"/>
      <w:r w:rsidRPr="0084370E">
        <w:rPr>
          <w:bCs/>
          <w:iCs/>
          <w:sz w:val="28"/>
          <w:szCs w:val="28"/>
        </w:rPr>
        <w:t>Dpr</w:t>
      </w:r>
      <w:proofErr w:type="spellEnd"/>
      <w:r w:rsidRPr="0084370E">
        <w:rPr>
          <w:bCs/>
          <w:iCs/>
          <w:sz w:val="28"/>
          <w:szCs w:val="28"/>
        </w:rPr>
        <w:t>.80/2013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Vista la </w:t>
      </w:r>
      <w:proofErr w:type="spellStart"/>
      <w:r w:rsidRPr="0084370E">
        <w:rPr>
          <w:bCs/>
          <w:iCs/>
          <w:sz w:val="28"/>
          <w:szCs w:val="28"/>
        </w:rPr>
        <w:t>Dir.Miur</w:t>
      </w:r>
      <w:proofErr w:type="spellEnd"/>
      <w:r w:rsidRPr="0084370E">
        <w:rPr>
          <w:bCs/>
          <w:iCs/>
          <w:sz w:val="28"/>
          <w:szCs w:val="28"/>
        </w:rPr>
        <w:t xml:space="preserve"> 11/2014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Vista la Nota </w:t>
      </w:r>
      <w:proofErr w:type="spellStart"/>
      <w:r w:rsidRPr="0084370E">
        <w:rPr>
          <w:bCs/>
          <w:iCs/>
          <w:sz w:val="28"/>
          <w:szCs w:val="28"/>
        </w:rPr>
        <w:t>Miur</w:t>
      </w:r>
      <w:proofErr w:type="spellEnd"/>
      <w:r w:rsidRPr="0084370E">
        <w:rPr>
          <w:bCs/>
          <w:iCs/>
          <w:sz w:val="28"/>
          <w:szCs w:val="28"/>
        </w:rPr>
        <w:t xml:space="preserve"> 7904 /2015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Visto il </w:t>
      </w:r>
      <w:r w:rsidR="000348A0">
        <w:rPr>
          <w:bCs/>
          <w:iCs/>
          <w:sz w:val="28"/>
          <w:szCs w:val="28"/>
        </w:rPr>
        <w:t xml:space="preserve"> </w:t>
      </w:r>
      <w:r w:rsidRPr="0084370E">
        <w:rPr>
          <w:bCs/>
          <w:iCs/>
          <w:sz w:val="28"/>
          <w:szCs w:val="28"/>
        </w:rPr>
        <w:t>Rapporto di autovalutazione della scuola (RAV)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>Vista la delibera del collegio docenti adottata nella seduta del 12-11-2015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Visa la Del. Del C. d’I </w:t>
      </w:r>
      <w:r w:rsidR="000348A0">
        <w:rPr>
          <w:bCs/>
          <w:iCs/>
          <w:sz w:val="28"/>
          <w:szCs w:val="28"/>
        </w:rPr>
        <w:t xml:space="preserve">  </w:t>
      </w:r>
      <w:r w:rsidRPr="0084370E">
        <w:rPr>
          <w:bCs/>
          <w:iCs/>
          <w:sz w:val="28"/>
          <w:szCs w:val="28"/>
        </w:rPr>
        <w:t>112/2015</w:t>
      </w: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 xml:space="preserve"> </w:t>
      </w: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84370E" w:rsidRPr="0084370E" w:rsidRDefault="0084370E" w:rsidP="003521D2">
      <w:pPr>
        <w:jc w:val="center"/>
        <w:rPr>
          <w:b/>
          <w:bCs/>
          <w:iCs/>
          <w:sz w:val="28"/>
          <w:szCs w:val="28"/>
        </w:rPr>
      </w:pPr>
      <w:r w:rsidRPr="0084370E">
        <w:rPr>
          <w:b/>
          <w:bCs/>
          <w:iCs/>
          <w:sz w:val="28"/>
          <w:szCs w:val="28"/>
        </w:rPr>
        <w:t xml:space="preserve">Adotta </w:t>
      </w:r>
    </w:p>
    <w:p w:rsidR="0084370E" w:rsidRDefault="0084370E" w:rsidP="0084370E">
      <w:pPr>
        <w:rPr>
          <w:bCs/>
          <w:iCs/>
          <w:sz w:val="28"/>
          <w:szCs w:val="28"/>
        </w:rPr>
      </w:pPr>
    </w:p>
    <w:p w:rsidR="0084370E" w:rsidRPr="0084370E" w:rsidRDefault="0084370E" w:rsidP="0084370E">
      <w:pPr>
        <w:rPr>
          <w:bCs/>
          <w:iCs/>
          <w:sz w:val="28"/>
          <w:szCs w:val="28"/>
        </w:rPr>
      </w:pPr>
      <w:r w:rsidRPr="0084370E">
        <w:rPr>
          <w:bCs/>
          <w:iCs/>
          <w:sz w:val="28"/>
          <w:szCs w:val="28"/>
        </w:rPr>
        <w:t>Il Piano di miglioramento 2015-2018 che si allega al presente provvedimento di cui costituisce parte integrante</w:t>
      </w: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84370E" w:rsidRPr="0084370E" w:rsidRDefault="0084370E" w:rsidP="003521D2">
      <w:pPr>
        <w:jc w:val="center"/>
        <w:rPr>
          <w:bCs/>
          <w:iCs/>
          <w:sz w:val="28"/>
          <w:szCs w:val="28"/>
        </w:rPr>
      </w:pPr>
    </w:p>
    <w:p w:rsidR="003521D2" w:rsidRPr="004D3919" w:rsidRDefault="003521D2" w:rsidP="003521D2">
      <w:pPr>
        <w:jc w:val="center"/>
        <w:rPr>
          <w:b/>
          <w:bCs/>
          <w:iCs/>
          <w:sz w:val="17"/>
          <w:szCs w:val="17"/>
        </w:rPr>
      </w:pPr>
      <w:r w:rsidRPr="004D3919">
        <w:rPr>
          <w:b/>
          <w:bCs/>
          <w:iCs/>
          <w:sz w:val="17"/>
          <w:szCs w:val="17"/>
        </w:rPr>
        <w:t>Il dirigente scolastico</w:t>
      </w:r>
    </w:p>
    <w:p w:rsidR="003521D2" w:rsidRPr="004D3919" w:rsidRDefault="003521D2" w:rsidP="003521D2">
      <w:pPr>
        <w:jc w:val="center"/>
        <w:rPr>
          <w:sz w:val="17"/>
          <w:szCs w:val="17"/>
        </w:rPr>
      </w:pPr>
      <w:r w:rsidRPr="004D3919">
        <w:rPr>
          <w:b/>
          <w:bCs/>
          <w:i/>
          <w:iCs/>
          <w:sz w:val="17"/>
          <w:szCs w:val="17"/>
        </w:rPr>
        <w:t>prof</w:t>
      </w:r>
      <w:r w:rsidRPr="004D3919">
        <w:rPr>
          <w:bCs/>
          <w:iCs/>
          <w:sz w:val="17"/>
          <w:szCs w:val="17"/>
        </w:rPr>
        <w:t xml:space="preserve">. Marco </w:t>
      </w:r>
      <w:proofErr w:type="spellStart"/>
      <w:r w:rsidRPr="004D3919">
        <w:rPr>
          <w:bCs/>
          <w:iCs/>
          <w:sz w:val="17"/>
          <w:szCs w:val="17"/>
        </w:rPr>
        <w:t>Parri</w:t>
      </w:r>
      <w:proofErr w:type="spellEnd"/>
    </w:p>
    <w:sectPr w:rsidR="003521D2" w:rsidRPr="004D3919" w:rsidSect="00183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B67"/>
    <w:multiLevelType w:val="hybridMultilevel"/>
    <w:tmpl w:val="F7D0975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8D31DC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F0047EC"/>
    <w:multiLevelType w:val="hybridMultilevel"/>
    <w:tmpl w:val="FC365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57940"/>
    <w:rsid w:val="00010A45"/>
    <w:rsid w:val="0003294B"/>
    <w:rsid w:val="000348A0"/>
    <w:rsid w:val="00064C64"/>
    <w:rsid w:val="00147BD1"/>
    <w:rsid w:val="00164EEB"/>
    <w:rsid w:val="00175C33"/>
    <w:rsid w:val="001770DF"/>
    <w:rsid w:val="00183121"/>
    <w:rsid w:val="001840F3"/>
    <w:rsid w:val="00195B7A"/>
    <w:rsid w:val="001B0439"/>
    <w:rsid w:val="00267274"/>
    <w:rsid w:val="002972B4"/>
    <w:rsid w:val="003521D2"/>
    <w:rsid w:val="003C626B"/>
    <w:rsid w:val="003D00B3"/>
    <w:rsid w:val="003E5031"/>
    <w:rsid w:val="0041119C"/>
    <w:rsid w:val="0045578E"/>
    <w:rsid w:val="00474BFD"/>
    <w:rsid w:val="004B59F0"/>
    <w:rsid w:val="004D3919"/>
    <w:rsid w:val="005321B4"/>
    <w:rsid w:val="00537618"/>
    <w:rsid w:val="00581207"/>
    <w:rsid w:val="005E1703"/>
    <w:rsid w:val="006B3CA0"/>
    <w:rsid w:val="007076B4"/>
    <w:rsid w:val="00757940"/>
    <w:rsid w:val="00784967"/>
    <w:rsid w:val="0084370E"/>
    <w:rsid w:val="008A63B7"/>
    <w:rsid w:val="008C68D5"/>
    <w:rsid w:val="009B6AD9"/>
    <w:rsid w:val="009E418B"/>
    <w:rsid w:val="00A16913"/>
    <w:rsid w:val="00A47513"/>
    <w:rsid w:val="00A4769B"/>
    <w:rsid w:val="00A641D8"/>
    <w:rsid w:val="00A7330C"/>
    <w:rsid w:val="00A87ADC"/>
    <w:rsid w:val="00A92F05"/>
    <w:rsid w:val="00A93E51"/>
    <w:rsid w:val="00AA479F"/>
    <w:rsid w:val="00BA4112"/>
    <w:rsid w:val="00BE2E22"/>
    <w:rsid w:val="00BF413A"/>
    <w:rsid w:val="00CC48C8"/>
    <w:rsid w:val="00D37800"/>
    <w:rsid w:val="00D37EE9"/>
    <w:rsid w:val="00E54DA5"/>
    <w:rsid w:val="00E81963"/>
    <w:rsid w:val="00EE1745"/>
    <w:rsid w:val="00F0689A"/>
    <w:rsid w:val="00F146A9"/>
    <w:rsid w:val="00F33F9D"/>
    <w:rsid w:val="00FB56B4"/>
    <w:rsid w:val="00FC2C82"/>
    <w:rsid w:val="00FC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12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3521D2"/>
    <w:pPr>
      <w:jc w:val="both"/>
    </w:pPr>
  </w:style>
  <w:style w:type="table" w:styleId="Grigliatabella">
    <w:name w:val="Table Grid"/>
    <w:basedOn w:val="Tabellanormale"/>
    <w:uiPriority w:val="59"/>
    <w:rsid w:val="0078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87AD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37EE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D37EE9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1134</CharactersWithSpaces>
  <SharedDoc>false</SharedDoc>
  <HLinks>
    <vt:vector size="18" baseType="variant">
      <vt:variant>
        <vt:i4>5963858</vt:i4>
      </vt:variant>
      <vt:variant>
        <vt:i4>6</vt:i4>
      </vt:variant>
      <vt:variant>
        <vt:i4>0</vt:i4>
      </vt:variant>
      <vt:variant>
        <vt:i4>5</vt:i4>
      </vt:variant>
      <vt:variant>
        <vt:lpwstr>http://www.istitutosangiovannibosco.net/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mailto:SIIS00300R@pec.istruzione.it</vt:lpwstr>
      </vt:variant>
      <vt:variant>
        <vt:lpwstr/>
      </vt:variant>
      <vt:variant>
        <vt:i4>1245283</vt:i4>
      </vt:variant>
      <vt:variant>
        <vt:i4>0</vt:i4>
      </vt:variant>
      <vt:variant>
        <vt:i4>0</vt:i4>
      </vt:variant>
      <vt:variant>
        <vt:i4>5</vt:i4>
      </vt:variant>
      <vt:variant>
        <vt:lpwstr>mailto:SIIS00300R@istruzione.it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contabilita1</dc:creator>
  <cp:keywords/>
  <cp:lastModifiedBy>ds</cp:lastModifiedBy>
  <cp:revision>3</cp:revision>
  <cp:lastPrinted>2012-10-29T10:40:00Z</cp:lastPrinted>
  <dcterms:created xsi:type="dcterms:W3CDTF">2015-12-09T17:40:00Z</dcterms:created>
  <dcterms:modified xsi:type="dcterms:W3CDTF">2015-12-09T17:41:00Z</dcterms:modified>
</cp:coreProperties>
</file>