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6964" w14:textId="77777777" w:rsidR="001B362D" w:rsidRPr="00674AAD" w:rsidRDefault="00674AAD" w:rsidP="00674A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4"/>
        <w:gridCol w:w="2377"/>
      </w:tblGrid>
      <w:tr w:rsidR="001B362D" w14:paraId="48B634EC" w14:textId="77777777" w:rsidTr="0033482C">
        <w:trPr>
          <w:trHeight w:val="5040"/>
        </w:trPr>
        <w:tc>
          <w:tcPr>
            <w:tcW w:w="7654" w:type="dxa"/>
            <w:shd w:val="clear" w:color="auto" w:fill="auto"/>
          </w:tcPr>
          <w:p w14:paraId="6B00BFCC" w14:textId="55ADF431" w:rsidR="001B362D" w:rsidRDefault="001B362D" w:rsidP="0033482C">
            <w:pPr>
              <w:pStyle w:val="Didascalia"/>
              <w:shd w:val="clear" w:color="auto" w:fill="FFFFFF"/>
            </w:pPr>
            <w:r>
              <w:rPr>
                <w:szCs w:val="32"/>
              </w:rPr>
              <w:t xml:space="preserve">                                            </w:t>
            </w:r>
            <w:r>
              <w:rPr>
                <w:noProof/>
                <w:szCs w:val="32"/>
                <w:lang w:eastAsia="it-IT"/>
              </w:rPr>
              <w:drawing>
                <wp:inline distT="0" distB="0" distL="0" distR="0" wp14:anchorId="756CCBF9" wp14:editId="381D435C">
                  <wp:extent cx="523875" cy="5905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60" r="-67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32"/>
              </w:rPr>
              <w:t xml:space="preserve">                 </w:t>
            </w:r>
          </w:p>
          <w:p w14:paraId="16CAD40C" w14:textId="77777777" w:rsidR="001B362D" w:rsidRDefault="001B362D" w:rsidP="0033482C">
            <w:pPr>
              <w:pStyle w:val="Didascalia"/>
              <w:shd w:val="clear" w:color="auto" w:fill="FFFFFF"/>
            </w:pPr>
            <w:r>
              <w:rPr>
                <w:color w:val="1F497D"/>
                <w:sz w:val="40"/>
                <w:szCs w:val="40"/>
              </w:rPr>
              <w:t xml:space="preserve">       Istituto Statale d’Istruzione Superiore</w:t>
            </w:r>
          </w:p>
          <w:p w14:paraId="7E35893A" w14:textId="77777777" w:rsidR="001B362D" w:rsidRDefault="001B362D" w:rsidP="0033482C">
            <w:pPr>
              <w:pStyle w:val="Didascalia"/>
              <w:shd w:val="clear" w:color="auto" w:fill="FFFFFF"/>
            </w:pPr>
            <w:r>
              <w:rPr>
                <w:color w:val="1F497D"/>
                <w:sz w:val="36"/>
                <w:szCs w:val="36"/>
              </w:rPr>
              <w:t xml:space="preserve">                           “</w:t>
            </w:r>
            <w:r>
              <w:rPr>
                <w:i/>
                <w:color w:val="1F497D"/>
                <w:sz w:val="36"/>
                <w:szCs w:val="36"/>
              </w:rPr>
              <w:t>San Giovanni Bosco</w:t>
            </w:r>
            <w:r>
              <w:rPr>
                <w:color w:val="1F497D"/>
                <w:sz w:val="36"/>
                <w:szCs w:val="36"/>
              </w:rPr>
              <w:t>”</w:t>
            </w:r>
          </w:p>
          <w:p w14:paraId="66DE711A" w14:textId="77777777" w:rsidR="001B362D" w:rsidRDefault="001B362D" w:rsidP="0033482C">
            <w:pPr>
              <w:spacing w:after="0" w:line="240" w:lineRule="auto"/>
              <w:jc w:val="center"/>
            </w:pPr>
            <w:proofErr w:type="spellStart"/>
            <w:r>
              <w:rPr>
                <w:lang w:eastAsia="it-IT"/>
              </w:rPr>
              <w:t>cod.mecc</w:t>
            </w:r>
            <w:proofErr w:type="spellEnd"/>
            <w:r>
              <w:rPr>
                <w:lang w:eastAsia="it-IT"/>
              </w:rPr>
              <w:t xml:space="preserve">. </w:t>
            </w:r>
            <w:r>
              <w:rPr>
                <w:b/>
                <w:lang w:eastAsia="it-IT"/>
              </w:rPr>
              <w:t xml:space="preserve">SIIS00300R      </w:t>
            </w:r>
            <w:r>
              <w:rPr>
                <w:lang w:eastAsia="it-IT"/>
              </w:rPr>
              <w:t xml:space="preserve">C.F. </w:t>
            </w:r>
            <w:r>
              <w:rPr>
                <w:b/>
                <w:lang w:eastAsia="it-IT"/>
              </w:rPr>
              <w:t>82001730520</w:t>
            </w:r>
          </w:p>
          <w:p w14:paraId="7EA5D62C" w14:textId="77777777" w:rsidR="001B362D" w:rsidRDefault="001B362D" w:rsidP="0033482C">
            <w:pPr>
              <w:shd w:val="clear" w:color="auto" w:fill="FFFFFF"/>
              <w:spacing w:after="0" w:line="240" w:lineRule="auto"/>
              <w:jc w:val="center"/>
            </w:pPr>
            <w:proofErr w:type="gramStart"/>
            <w:r>
              <w:rPr>
                <w:lang w:eastAsia="it-IT"/>
              </w:rPr>
              <w:t>sede :</w:t>
            </w:r>
            <w:proofErr w:type="gramEnd"/>
            <w:r>
              <w:rPr>
                <w:lang w:eastAsia="it-IT"/>
              </w:rPr>
              <w:t xml:space="preserve">  Viale dei Mille,12a - 53034 Colle di Val d’Elsa (SI) –</w:t>
            </w:r>
          </w:p>
          <w:p w14:paraId="3B164D1F" w14:textId="77777777" w:rsidR="001B362D" w:rsidRDefault="001B362D" w:rsidP="0033482C">
            <w:pPr>
              <w:shd w:val="clear" w:color="auto" w:fill="FFFFFF"/>
              <w:spacing w:after="0" w:line="240" w:lineRule="auto"/>
              <w:jc w:val="center"/>
            </w:pPr>
            <w:r>
              <w:rPr>
                <w:lang w:eastAsia="it-IT"/>
              </w:rPr>
              <w:t>Tel. 0577-909037 fax 0577-909038</w:t>
            </w:r>
          </w:p>
          <w:p w14:paraId="619970E8" w14:textId="77777777" w:rsidR="001B362D" w:rsidRDefault="001B362D" w:rsidP="0033482C">
            <w:pPr>
              <w:shd w:val="clear" w:color="auto" w:fill="FFFFFF"/>
              <w:spacing w:after="0" w:line="240" w:lineRule="auto"/>
              <w:jc w:val="center"/>
            </w:pPr>
            <w:r>
              <w:rPr>
                <w:lang w:eastAsia="it-IT"/>
              </w:rPr>
              <w:t xml:space="preserve">e-mail: </w:t>
            </w:r>
            <w:hyperlink r:id="rId6" w:history="1">
              <w:r>
                <w:rPr>
                  <w:rStyle w:val="Collegamentoipertestuale"/>
                  <w:lang w:eastAsia="it-IT"/>
                </w:rPr>
                <w:t>SIIS00300R@istruzione.it</w:t>
              </w:r>
            </w:hyperlink>
            <w:r>
              <w:rPr>
                <w:lang w:eastAsia="it-IT"/>
              </w:rPr>
              <w:t xml:space="preserve">  </w:t>
            </w:r>
            <w:proofErr w:type="spellStart"/>
            <w:r>
              <w:rPr>
                <w:lang w:eastAsia="it-IT"/>
              </w:rPr>
              <w:t>pec</w:t>
            </w:r>
            <w:proofErr w:type="spellEnd"/>
            <w:r>
              <w:rPr>
                <w:lang w:eastAsia="it-IT"/>
              </w:rPr>
              <w:t xml:space="preserve">: </w:t>
            </w:r>
            <w:hyperlink r:id="rId7" w:history="1">
              <w:r>
                <w:rPr>
                  <w:rStyle w:val="Collegamentoipertestuale"/>
                  <w:lang w:eastAsia="it-IT"/>
                </w:rPr>
                <w:t>SIIS00300R@pec.istruzione.it</w:t>
              </w:r>
            </w:hyperlink>
            <w:r>
              <w:rPr>
                <w:lang w:eastAsia="it-IT"/>
              </w:rPr>
              <w:t xml:space="preserve">  s</w:t>
            </w:r>
            <w:r>
              <w:rPr>
                <w:color w:val="000000"/>
                <w:lang w:eastAsia="it-IT"/>
              </w:rPr>
              <w:t xml:space="preserve">ito web: </w:t>
            </w:r>
            <w:hyperlink r:id="rId8" w:history="1">
              <w:r>
                <w:rPr>
                  <w:rStyle w:val="Collegamentoipertestuale"/>
                  <w:lang w:eastAsia="it-IT"/>
                </w:rPr>
                <w:t>www.istitutosangiovannibosco.net</w:t>
              </w:r>
            </w:hyperlink>
            <w:r>
              <w:rPr>
                <w:lang w:eastAsia="it-IT"/>
              </w:rPr>
              <w:t xml:space="preserve">                          </w:t>
            </w:r>
          </w:p>
          <w:p w14:paraId="568D5B88" w14:textId="56641743" w:rsidR="001B362D" w:rsidRDefault="001B362D" w:rsidP="0033482C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1ED664E7" wp14:editId="1A1298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4722495" cy="719455"/>
                  <wp:effectExtent l="0" t="0" r="0" b="0"/>
                  <wp:wrapSquare wrapText="largest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49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7" w:type="dxa"/>
            <w:shd w:val="clear" w:color="auto" w:fill="auto"/>
          </w:tcPr>
          <w:p w14:paraId="07FD55CA" w14:textId="3B155FD2" w:rsidR="001B362D" w:rsidRDefault="001B362D" w:rsidP="0033482C">
            <w:pPr>
              <w:snapToGrid w:val="0"/>
              <w:spacing w:after="0" w:line="240" w:lineRule="auto"/>
              <w:jc w:val="center"/>
              <w:rPr>
                <w:sz w:val="8"/>
                <w:szCs w:val="8"/>
                <w:lang w:eastAsia="it-IT"/>
              </w:rPr>
            </w:pPr>
            <w:r>
              <w:rPr>
                <w:noProof/>
              </w:rPr>
              <w:drawing>
                <wp:anchor distT="12065" distB="17780" distL="114935" distR="121285" simplePos="0" relativeHeight="251659264" behindDoc="0" locked="0" layoutInCell="1" allowOverlap="1" wp14:anchorId="21E9B043" wp14:editId="563E9CE2">
                  <wp:simplePos x="0" y="0"/>
                  <wp:positionH relativeFrom="page">
                    <wp:posOffset>-68580</wp:posOffset>
                  </wp:positionH>
                  <wp:positionV relativeFrom="paragraph">
                    <wp:posOffset>5080</wp:posOffset>
                  </wp:positionV>
                  <wp:extent cx="1179195" cy="1044575"/>
                  <wp:effectExtent l="0" t="0" r="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7" t="-288" r="-267" b="-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04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0D0A5" w14:textId="3E0FF9D7" w:rsidR="001B362D" w:rsidRDefault="005500E1" w:rsidP="0033482C">
            <w:pPr>
              <w:spacing w:after="0" w:line="240" w:lineRule="auto"/>
              <w:jc w:val="center"/>
              <w:rPr>
                <w:sz w:val="8"/>
                <w:szCs w:val="8"/>
                <w:lang w:eastAsia="it-IT"/>
              </w:rPr>
            </w:pPr>
            <w:r>
              <w:pict w14:anchorId="1D1BB29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62.25pt;width:116.75pt;height:29.3pt;z-index:251660288;mso-wrap-distance-left:9.05pt;mso-wrap-distance-right:9.05pt" stroked="f">
                  <v:fill color2="black"/>
                  <v:textbox inset="7.45pt,3.85pt,7.45pt,3.85pt">
                    <w:txbxContent>
                      <w:p w14:paraId="69B224F1" w14:textId="77777777" w:rsidR="001B362D" w:rsidRDefault="001B362D" w:rsidP="001B362D">
                        <w:pPr>
                          <w:spacing w:after="0" w:line="240" w:lineRule="auto"/>
                        </w:pPr>
                        <w:r>
                          <w:rPr>
                            <w:sz w:val="14"/>
                            <w:szCs w:val="14"/>
                          </w:rPr>
                          <w:t>Azienda certificata UNI EN ISO 9001</w:t>
                        </w:r>
                      </w:p>
                      <w:p w14:paraId="72401581" w14:textId="77777777" w:rsidR="001B362D" w:rsidRDefault="001B362D" w:rsidP="001B362D">
                        <w:pPr>
                          <w:spacing w:after="0" w:line="240" w:lineRule="auto"/>
                        </w:pPr>
                        <w:r>
                          <w:rPr>
                            <w:sz w:val="14"/>
                            <w:szCs w:val="14"/>
                          </w:rPr>
                          <w:t>Certificato No. 091503Q</w:t>
                        </w:r>
                      </w:p>
                      <w:p w14:paraId="1F85DB8B" w14:textId="77777777" w:rsidR="001B362D" w:rsidRDefault="001B362D" w:rsidP="001B362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1B362D">
              <w:rPr>
                <w:noProof/>
              </w:rPr>
              <w:drawing>
                <wp:inline distT="0" distB="0" distL="0" distR="0" wp14:anchorId="69D9F5A8" wp14:editId="08AF0999">
                  <wp:extent cx="1371600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66" r="-44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10E81" w14:textId="77777777" w:rsidR="001B362D" w:rsidRDefault="001B362D" w:rsidP="0033482C">
            <w:pPr>
              <w:spacing w:after="0" w:line="240" w:lineRule="auto"/>
              <w:jc w:val="center"/>
              <w:rPr>
                <w:sz w:val="8"/>
                <w:szCs w:val="8"/>
                <w:lang w:eastAsia="it-IT"/>
              </w:rPr>
            </w:pPr>
          </w:p>
          <w:p w14:paraId="01F62610" w14:textId="77777777" w:rsidR="001B362D" w:rsidRDefault="001B362D" w:rsidP="0033482C">
            <w:pPr>
              <w:spacing w:after="0" w:line="240" w:lineRule="auto"/>
              <w:jc w:val="center"/>
              <w:rPr>
                <w:sz w:val="8"/>
                <w:szCs w:val="8"/>
                <w:lang w:eastAsia="it-IT"/>
              </w:rPr>
            </w:pPr>
          </w:p>
          <w:p w14:paraId="5B1ED3F5" w14:textId="2764AD9D" w:rsidR="001B362D" w:rsidRDefault="001B362D" w:rsidP="0033482C">
            <w:pPr>
              <w:spacing w:after="0" w:line="240" w:lineRule="auto"/>
              <w:jc w:val="center"/>
              <w:rPr>
                <w:sz w:val="8"/>
                <w:szCs w:val="8"/>
                <w:lang w:eastAsia="it-IT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4A9FF452" wp14:editId="2C0A6F83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157480</wp:posOffset>
                  </wp:positionV>
                  <wp:extent cx="901065" cy="668020"/>
                  <wp:effectExtent l="0" t="0" r="0" b="0"/>
                  <wp:wrapSquare wrapText="largest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68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B1B588" w14:textId="27DB7966" w:rsidR="00674AAD" w:rsidRDefault="001B362D" w:rsidP="001B36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  <w:r>
        <w:t>Prot. 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alibri"/>
          <w:color w:val="000000"/>
          <w:sz w:val="24"/>
          <w:szCs w:val="24"/>
          <w:lang w:eastAsia="it-IT"/>
        </w:rPr>
        <w:t>Colle di Val d’Elsa, 13/9/21</w:t>
      </w:r>
    </w:p>
    <w:p w14:paraId="29CD0670" w14:textId="4E54CE8D" w:rsidR="001B362D" w:rsidRDefault="001B362D" w:rsidP="001B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4E226" w14:textId="77777777" w:rsidR="009F0556" w:rsidRPr="001B362D" w:rsidRDefault="009F0556" w:rsidP="001B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DF3C7" w14:textId="77777777" w:rsidR="00280CCF" w:rsidRDefault="00280CCF" w:rsidP="00674A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8CDFD2C" w14:textId="14203CE5" w:rsidR="00674AAD" w:rsidRDefault="00674AAD" w:rsidP="009F0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</w:t>
      </w:r>
      <w:r w:rsidR="00280CCF"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gli ALUNNI e a</w:t>
      </w:r>
      <w:r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lle famiglie della Scuola Secondaria di II Grado</w:t>
      </w:r>
      <w:r w:rsidR="00372E11"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="00280CCF"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</w:t>
      </w:r>
      <w:r w:rsidR="009F05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.</w:t>
      </w:r>
      <w:r w:rsidR="00280CCF"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G</w:t>
      </w:r>
      <w:r w:rsidR="009F05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.</w:t>
      </w:r>
      <w:r w:rsidR="00280CCF"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Bosco</w:t>
      </w:r>
      <w:r w:rsid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-</w:t>
      </w:r>
      <w:r w:rsidR="00280CCF"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Cennini</w:t>
      </w:r>
    </w:p>
    <w:p w14:paraId="32BBC289" w14:textId="142A54AA" w:rsidR="009F0556" w:rsidRDefault="009F0556" w:rsidP="009F0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Sito web dell’istituto</w:t>
      </w:r>
    </w:p>
    <w:p w14:paraId="36FECB02" w14:textId="52E486FF" w:rsidR="009F0556" w:rsidRDefault="009F0556" w:rsidP="009F0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Albo pretorio online dell’istituto</w:t>
      </w:r>
    </w:p>
    <w:p w14:paraId="241BD182" w14:textId="77777777" w:rsidR="009F0556" w:rsidRPr="001B362D" w:rsidRDefault="009F0556" w:rsidP="009F0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14:paraId="71765FB1" w14:textId="77777777" w:rsidR="00674AAD" w:rsidRPr="001B362D" w:rsidRDefault="00674AAD" w:rsidP="009F0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1B3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 </w:t>
      </w:r>
    </w:p>
    <w:p w14:paraId="278F659D" w14:textId="77777777" w:rsidR="001B362D" w:rsidRDefault="001B362D" w:rsidP="00674A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OGGETTO: Comunicazione circa le regole e i comportamenti da tenere a scuola per il </w:t>
      </w:r>
    </w:p>
    <w:p w14:paraId="01450027" w14:textId="2F90FD7E" w:rsidR="001B362D" w:rsidRDefault="001B362D" w:rsidP="00674A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contenimento della pandemia da COVID-19</w:t>
      </w:r>
    </w:p>
    <w:p w14:paraId="6541F9EB" w14:textId="397CBBFF" w:rsidR="00674AAD" w:rsidRPr="00674AAD" w:rsidRDefault="00674AAD" w:rsidP="00674A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2F1D8683" w14:textId="25C1AFD4" w:rsidR="00674AAD" w:rsidRPr="00674AAD" w:rsidRDefault="001B362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Care studentesse e cari studenti,</w:t>
      </w:r>
    </w:p>
    <w:p w14:paraId="1ABE16C6" w14:textId="77777777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Desideriamo informarvi sull’organizzazione dell’attività didattica del prossimo anno scolastico, che inizierà il 15 settembre. In ottemperanza alle indicazioni ministeriali per la pianificazione delle attività scolastiche e educative e formative, vi comunichiamo quanto segue:</w:t>
      </w:r>
    </w:p>
    <w:p w14:paraId="097C72D7" w14:textId="4A0EBEEB" w:rsidR="00674AAD" w:rsidRPr="00280CCF" w:rsidRDefault="00674AAD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la capienza </w:t>
      </w:r>
      <w:r w:rsid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massima </w:t>
      </w: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delle aule è stata verificata e la disposizione dei banchi è stata organizzata in modo tale da rispettare la normativa vigente</w:t>
      </w:r>
      <w:r w:rsid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in termini di sicurezza e distanziamento</w:t>
      </w:r>
      <w:r w:rsidR="001B362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;</w:t>
      </w:r>
    </w:p>
    <w:p w14:paraId="064E4B78" w14:textId="0295E9D7" w:rsidR="00674AAD" w:rsidRPr="00280CCF" w:rsidRDefault="00674AAD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Le au</w:t>
      </w:r>
      <w:r w:rsid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le e gli spazi comuni sono </w:t>
      </w:r>
      <w:r w:rsidR="001F6F2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regolarmente</w:t>
      </w: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puliti e sanificati </w:t>
      </w:r>
      <w:r w:rsidR="001F6F2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tutti i giorni con procedura formalizzata </w:t>
      </w: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e dotati dell’apposita segnaletica orizzontale e verticale</w:t>
      </w:r>
      <w:r w:rsidR="001B362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;</w:t>
      </w:r>
    </w:p>
    <w:p w14:paraId="04B1F844" w14:textId="3F139787" w:rsidR="00674AAD" w:rsidRDefault="00674AAD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In c</w:t>
      </w:r>
      <w:r w:rsidR="001F6F2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orrispondenza dei vari ingressi, nei laboratori e in tutte le aule </w:t>
      </w: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sono collocati i dispenser con sapone idro-alcolico per l’igienizzazione delle mani</w:t>
      </w:r>
      <w:r w:rsidR="001B362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;</w:t>
      </w:r>
    </w:p>
    <w:p w14:paraId="3A8DE8A0" w14:textId="6DA8DEDF" w:rsidR="001F6F2F" w:rsidRPr="00280CCF" w:rsidRDefault="001F6F2F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All’ingresso della scuola è posizionato un termo scanner per la misurazione obbligatoria della temperatura corporea di tutto il personale scolastico e degli adulti che accedono alla scuola</w:t>
      </w:r>
      <w:r w:rsidR="001B362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;</w:t>
      </w:r>
    </w:p>
    <w:p w14:paraId="71220422" w14:textId="77777777" w:rsidR="00674AAD" w:rsidRPr="001F6F2F" w:rsidRDefault="00674AAD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</w:pPr>
      <w:r w:rsidRPr="001F6F2F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 xml:space="preserve">La scuola dispone di termometri </w:t>
      </w:r>
      <w:r w:rsidR="001F6F2F" w:rsidRPr="001F6F2F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 xml:space="preserve">laser </w:t>
      </w:r>
      <w:r w:rsidRPr="001F6F2F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>e in qualsiasi momento potrà farne uso per monitorare le situazioni dubbie e per controlli a campione</w:t>
      </w:r>
      <w:r w:rsidR="001F6F2F" w:rsidRPr="001F6F2F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 xml:space="preserve"> degli studenti</w:t>
      </w:r>
      <w:r w:rsidRPr="001F6F2F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>,</w:t>
      </w:r>
    </w:p>
    <w:p w14:paraId="41058D87" w14:textId="129495B1" w:rsidR="00674AAD" w:rsidRDefault="00674AAD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lastRenderedPageBreak/>
        <w:t xml:space="preserve">gli ingressi e le uscite dei vari plessi dell’Istituto </w:t>
      </w:r>
      <w:proofErr w:type="gramStart"/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sono state diversificat</w:t>
      </w:r>
      <w:r w:rsidR="00804203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</w:t>
      </w:r>
      <w:proofErr w:type="gramEnd"/>
      <w:r w:rsidRPr="00280CCF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al fine di non creare assembramenti e sovrapposizioni,</w:t>
      </w:r>
      <w:r w:rsidR="00A420D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utilizzando dei percorsi ben definiti con apposita segnaletica verticale e orizzontale</w:t>
      </w:r>
      <w:r w:rsidR="001B362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;</w:t>
      </w:r>
    </w:p>
    <w:p w14:paraId="0D135394" w14:textId="77777777" w:rsidR="00B06B67" w:rsidRDefault="00B06B67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</w:pPr>
      <w:r w:rsidRPr="00F54058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 xml:space="preserve">La scuola si è dotata di innovative attrezzature per la sanificazione ambientale, che vengono attivate giornalmente al termine delle lezioni, </w:t>
      </w:r>
      <w:r w:rsidRP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formalizzandone l’uso su apposita modulistica.</w:t>
      </w:r>
      <w:r w:rsidRPr="00F54058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 xml:space="preserve"> Queste attrezzature, </w:t>
      </w:r>
      <w:r w:rsidRP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approvate dal SSN e di certificata efficacia</w:t>
      </w:r>
      <w:r w:rsidRPr="00F54058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 xml:space="preserve">, permettono di garantire dopo l’attivazione un ambiente COVID FREE e di sanificare </w:t>
      </w:r>
      <w:r w:rsidR="00F54058" w:rsidRPr="00F54058"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>la scuola da qualsiasi tipologia di virus e batteri. Ciò permette all’utenza di usufruire all’ingresso giornaliero di ambienti formalmente sanificati a norma di legge.</w:t>
      </w:r>
    </w:p>
    <w:p w14:paraId="397A1EF2" w14:textId="77777777" w:rsidR="000A6422" w:rsidRPr="000A6422" w:rsidRDefault="000A6422" w:rsidP="00280CCF">
      <w:pPr>
        <w:pStyle w:val="Paragrafoelenco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222222"/>
          <w:sz w:val="24"/>
          <w:szCs w:val="24"/>
          <w:lang w:eastAsia="it-IT"/>
        </w:rPr>
        <w:t xml:space="preserve">Le famiglie dovranno impegnarsi a controllare a casa la temperatura dei propri figli in caso di malessere, evitando precauzionalmente di inviarli a scuola in caso di evidente anomalia. </w:t>
      </w:r>
      <w:r w:rsidRPr="000A6422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Sarà cura delle famiglie contattare il proprio medico curante, alfine di stabilire la pericolosità o meno della situazione in termini di contagio.</w:t>
      </w:r>
    </w:p>
    <w:p w14:paraId="1D01FD03" w14:textId="77777777" w:rsidR="00674AAD" w:rsidRPr="00674AAD" w:rsidRDefault="00674AAD" w:rsidP="00674AA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674AA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 </w:t>
      </w:r>
    </w:p>
    <w:p w14:paraId="7054206C" w14:textId="77777777" w:rsidR="00674AAD" w:rsidRPr="00674AAD" w:rsidRDefault="00674AAD" w:rsidP="00674AA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674AA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Inoltre si specifica che:</w:t>
      </w:r>
    </w:p>
    <w:p w14:paraId="666CC23F" w14:textId="5E9C4D45" w:rsidR="00674AAD" w:rsidRPr="00F54058" w:rsidRDefault="00674AAD" w:rsidP="00F5405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proofErr w:type="gramStart"/>
      <w:r w:rsidRPr="00F5405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>E’</w:t>
      </w:r>
      <w:proofErr w:type="gramEnd"/>
      <w:r w:rsidRPr="00F5405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 xml:space="preserve"> obbligatorio recarsi a scuola già muniti di mascherina</w:t>
      </w:r>
      <w:r w:rsidR="001B362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 xml:space="preserve"> chirurgica</w:t>
      </w:r>
      <w:r w:rsidRPr="00F5405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 xml:space="preserve"> e possibilmente anche di un gel igienizzante personale e di una mascherina di riserva nello zaino</w:t>
      </w:r>
    </w:p>
    <w:p w14:paraId="7564E431" w14:textId="2D4D3AD7" w:rsidR="00674AAD" w:rsidRPr="00F54058" w:rsidRDefault="00674AAD" w:rsidP="00F5405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In base alle attuali indicazioni ministeriali</w:t>
      </w:r>
      <w:r w:rsidR="001B362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,</w:t>
      </w:r>
      <w:r w:rsidRP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durante lo svolgimento delle lezioni gli studenti dovranno rimanere seduti al proprio posto e indossare la mascherina. Gli spostamenti all’interno della scuola dovranno essere limitati al minimo</w:t>
      </w:r>
      <w:r w:rsid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, sempre con la mascherina indossata</w:t>
      </w:r>
    </w:p>
    <w:p w14:paraId="3B7C0F24" w14:textId="5593584A" w:rsidR="002145AD" w:rsidRPr="00001B01" w:rsidRDefault="00674AAD" w:rsidP="00001B0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I colloqui settimanali mattutini si svolgeranno </w:t>
      </w:r>
      <w:r w:rsid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on-line </w:t>
      </w:r>
      <w:r w:rsidRPr="00F54058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e con la consueta modalità</w:t>
      </w:r>
      <w:r w:rsidR="002145A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, a tutela dell’utenza, fino a quando il MIUR non emanerà disposizioni meno restrittive</w:t>
      </w:r>
    </w:p>
    <w:p w14:paraId="215DB823" w14:textId="77777777" w:rsidR="00674AAD" w:rsidRPr="00674AAD" w:rsidRDefault="00674AAD" w:rsidP="00674A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22CBBFAC" w14:textId="43F363B3" w:rsidR="00674AAD" w:rsidRPr="00674AAD" w:rsidRDefault="00674AAD" w:rsidP="00001B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 w:rsidR="001B362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modalità di ingresso e di uscita, le indicazioni orarie relative ai primi giorni sono già state fornite con precedente circolare.</w:t>
      </w: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77AAE5A8" w14:textId="221E3D33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Con questa nuova rimodulazione dell’orario che diversifica gli ingressi per ciascuna classe, diventa determinante la puntualità</w:t>
      </w:r>
      <w:r w:rsidR="006E1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.</w:t>
      </w: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prega quindi di far attenzione all’orario di ingresso della propria classe.</w:t>
      </w:r>
    </w:p>
    <w:p w14:paraId="7239662C" w14:textId="77777777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1F11A7D6" w14:textId="1E940C41" w:rsidR="008E43BC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quanto riguarda gli </w:t>
      </w:r>
      <w:r w:rsidRPr="00674A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intervalli </w:t>
      </w: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gli alunni dovranno rimanere all’interno della propria cl</w:t>
      </w:r>
      <w:r w:rsidR="008E43B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asse, evitando assembramenti</w:t>
      </w:r>
      <w:r w:rsidR="00001B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8E43B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2A417207" w14:textId="6CF2D86A" w:rsidR="00674AAD" w:rsidRPr="00674AAD" w:rsidRDefault="008E43BC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servizio di distribuzione dei cibi durante l’intervallo è attualmente </w:t>
      </w:r>
      <w:r w:rsidR="0098694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sospeso.</w:t>
      </w:r>
    </w:p>
    <w:p w14:paraId="2BC048E4" w14:textId="77777777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0AB91E36" w14:textId="3A875549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USO DEI CELLULARI</w:t>
      </w: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 nel rispetto della normativa vigente i cellulari</w:t>
      </w:r>
      <w:r w:rsidR="006774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677484" w:rsidRPr="006774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NON DEVONO ESSERE UTILIZZATI </w:t>
      </w:r>
      <w:r w:rsidR="005827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per scopi personali </w:t>
      </w:r>
      <w:r w:rsidR="00677484" w:rsidRPr="006774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IN CLASSE durante la lezione,</w:t>
      </w:r>
      <w:r w:rsidR="006774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né mantenuti appoggiati sul banco. L</w:t>
      </w:r>
      <w:r w:rsidR="00001B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studentessa o lo studente</w:t>
      </w:r>
      <w:r w:rsidR="006774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contravverrà a tale disposizione</w:t>
      </w:r>
      <w:r w:rsidR="005827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incorrerà nelle sanzioni previste dal regolamento di disciplina dell’istituto.</w:t>
      </w:r>
    </w:p>
    <w:p w14:paraId="7AC8A6C0" w14:textId="79F29751" w:rsid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001A1A47" w14:textId="3E0225B2" w:rsidR="00001B01" w:rsidRPr="00001B01" w:rsidRDefault="00001B01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ricorda che il </w:t>
      </w:r>
      <w:r w:rsidRPr="00674A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Regolamento</w:t>
      </w:r>
      <w:r w:rsidR="006E19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d’istituto</w:t>
      </w:r>
      <w:r w:rsidRPr="00674A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recante misure di prevenzione e contenimento della diffusione del SARS-COV-2</w:t>
      </w:r>
      <w:r w:rsidR="006E19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elaborato e aggiornato</w:t>
      </w:r>
      <w:r w:rsidR="006E19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è pubblicato sul sito web della scuola e dovrà essere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da tutte e tutti letto con attenzione e cura</w:t>
      </w:r>
      <w:r w:rsidR="006E19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, per garantirne l’osservanza più scrupolosa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2135E546" w14:textId="77777777" w:rsidR="00001B01" w:rsidRPr="00674AAD" w:rsidRDefault="00001B01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EB2093C" w14:textId="4A130DB2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Nell’augurare a tutti un buon anno scolastico, chiediamo la disponibilità di </w:t>
      </w:r>
      <w:r w:rsidR="00001B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ciascuno</w:t>
      </w: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alla massima collaborazione per </w:t>
      </w:r>
      <w:r w:rsidR="006E19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consentire</w:t>
      </w: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ripartenza in sicurezza e in serenità.</w:t>
      </w:r>
      <w:r w:rsidR="006E19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Buon anno!</w:t>
      </w:r>
    </w:p>
    <w:p w14:paraId="56183529" w14:textId="2B7A3A22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79BC523D" w14:textId="4B53D490" w:rsidR="00674AAD" w:rsidRPr="00674AAD" w:rsidRDefault="00001B01" w:rsidP="00001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 w:rsidR="006774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Dirigente Scolastico</w:t>
      </w:r>
    </w:p>
    <w:p w14:paraId="48ABE106" w14:textId="7BC38962" w:rsidR="00674AAD" w:rsidRPr="00674AAD" w:rsidRDefault="00674AAD" w:rsidP="0067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4A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 w:rsidR="00001B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                                                                  Prof. Massimo Pomi</w:t>
      </w:r>
    </w:p>
    <w:sectPr w:rsidR="00674AAD" w:rsidRPr="00674AAD" w:rsidSect="00392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0020"/>
    <w:multiLevelType w:val="hybridMultilevel"/>
    <w:tmpl w:val="096009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9475C8"/>
    <w:multiLevelType w:val="hybridMultilevel"/>
    <w:tmpl w:val="8870DB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AAD"/>
    <w:rsid w:val="00001B01"/>
    <w:rsid w:val="00045EC6"/>
    <w:rsid w:val="00050FEC"/>
    <w:rsid w:val="000A6422"/>
    <w:rsid w:val="00152732"/>
    <w:rsid w:val="001B362D"/>
    <w:rsid w:val="001F6F2F"/>
    <w:rsid w:val="002145AD"/>
    <w:rsid w:val="00280CCF"/>
    <w:rsid w:val="00372E11"/>
    <w:rsid w:val="00392CA1"/>
    <w:rsid w:val="00405F86"/>
    <w:rsid w:val="00413837"/>
    <w:rsid w:val="004E0944"/>
    <w:rsid w:val="004F58D3"/>
    <w:rsid w:val="005500E1"/>
    <w:rsid w:val="005827C1"/>
    <w:rsid w:val="00621514"/>
    <w:rsid w:val="006251E4"/>
    <w:rsid w:val="00674AAD"/>
    <w:rsid w:val="00677484"/>
    <w:rsid w:val="006B7C94"/>
    <w:rsid w:val="006E190D"/>
    <w:rsid w:val="006F3D32"/>
    <w:rsid w:val="00804203"/>
    <w:rsid w:val="008648AA"/>
    <w:rsid w:val="00871437"/>
    <w:rsid w:val="008E43BC"/>
    <w:rsid w:val="00986944"/>
    <w:rsid w:val="009D3A37"/>
    <w:rsid w:val="009F0556"/>
    <w:rsid w:val="00A420D9"/>
    <w:rsid w:val="00AD1655"/>
    <w:rsid w:val="00B06B67"/>
    <w:rsid w:val="00CB102F"/>
    <w:rsid w:val="00CF190D"/>
    <w:rsid w:val="00F15DFB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17E341"/>
  <w15:docId w15:val="{FBEC50CC-AEE3-474E-A5E1-F5C36B98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FEC"/>
  </w:style>
  <w:style w:type="paragraph" w:styleId="Titolo1">
    <w:name w:val="heading 1"/>
    <w:basedOn w:val="Normale"/>
    <w:next w:val="Normale"/>
    <w:link w:val="Titolo1Carattere"/>
    <w:uiPriority w:val="9"/>
    <w:qFormat/>
    <w:rsid w:val="00050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0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0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0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0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F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0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0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F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nhideWhenUsed/>
    <w:qFormat/>
    <w:rsid w:val="00050F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0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0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0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0FEC"/>
    <w:rPr>
      <w:b/>
      <w:bCs/>
    </w:rPr>
  </w:style>
  <w:style w:type="character" w:styleId="Enfasicorsivo">
    <w:name w:val="Emphasis"/>
    <w:basedOn w:val="Carpredefinitoparagrafo"/>
    <w:uiPriority w:val="20"/>
    <w:qFormat/>
    <w:rsid w:val="00050FEC"/>
    <w:rPr>
      <w:i/>
      <w:iCs/>
    </w:rPr>
  </w:style>
  <w:style w:type="paragraph" w:styleId="Nessunaspaziatura">
    <w:name w:val="No Spacing"/>
    <w:uiPriority w:val="1"/>
    <w:qFormat/>
    <w:rsid w:val="00050FE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50FE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50FE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FE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0F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FEC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50FEC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FEC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FEC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FEC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FEC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FEC"/>
    <w:pPr>
      <w:outlineLvl w:val="9"/>
    </w:pPr>
  </w:style>
  <w:style w:type="paragraph" w:styleId="Corpotesto">
    <w:name w:val="Body Text"/>
    <w:basedOn w:val="Normale"/>
    <w:link w:val="CorpotestoCarattere"/>
    <w:uiPriority w:val="1"/>
    <w:rsid w:val="00871437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1437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customStyle="1" w:styleId="Titolo11">
    <w:name w:val="Titolo 11"/>
    <w:basedOn w:val="Normale"/>
    <w:uiPriority w:val="1"/>
    <w:rsid w:val="00871437"/>
    <w:pPr>
      <w:spacing w:before="1"/>
      <w:ind w:left="351" w:right="138"/>
      <w:jc w:val="center"/>
      <w:outlineLvl w:val="1"/>
    </w:pPr>
  </w:style>
  <w:style w:type="paragraph" w:customStyle="1" w:styleId="Titolo21">
    <w:name w:val="Titolo 21"/>
    <w:basedOn w:val="Normale"/>
    <w:uiPriority w:val="1"/>
    <w:rsid w:val="00871437"/>
    <w:pPr>
      <w:ind w:left="363" w:right="138"/>
      <w:jc w:val="center"/>
      <w:outlineLvl w:val="2"/>
    </w:pPr>
    <w:rPr>
      <w:sz w:val="18"/>
      <w:szCs w:val="18"/>
    </w:rPr>
  </w:style>
  <w:style w:type="paragraph" w:customStyle="1" w:styleId="TableParagraph">
    <w:name w:val="Table Paragraph"/>
    <w:basedOn w:val="Normale"/>
    <w:uiPriority w:val="1"/>
    <w:rsid w:val="00871437"/>
  </w:style>
  <w:style w:type="character" w:customStyle="1" w:styleId="gd">
    <w:name w:val="gd"/>
    <w:basedOn w:val="Carpredefinitoparagrafo"/>
    <w:rsid w:val="00674AAD"/>
  </w:style>
  <w:style w:type="character" w:customStyle="1" w:styleId="g3">
    <w:name w:val="g3"/>
    <w:basedOn w:val="Carpredefinitoparagrafo"/>
    <w:rsid w:val="00674AAD"/>
  </w:style>
  <w:style w:type="character" w:customStyle="1" w:styleId="hb">
    <w:name w:val="hb"/>
    <w:basedOn w:val="Carpredefinitoparagrafo"/>
    <w:rsid w:val="00674AAD"/>
  </w:style>
  <w:style w:type="character" w:customStyle="1" w:styleId="g2">
    <w:name w:val="g2"/>
    <w:basedOn w:val="Carpredefinitoparagrafo"/>
    <w:rsid w:val="00674AAD"/>
  </w:style>
  <w:style w:type="paragraph" w:customStyle="1" w:styleId="m-6121501875611195228msolistparagraph">
    <w:name w:val="m_-6121501875611195228msolistparagraph"/>
    <w:basedOn w:val="Normale"/>
    <w:rsid w:val="006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674A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566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6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93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4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2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5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92340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506077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3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325778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02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0370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7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angiovannibosco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S00300R@pec.istruzione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S00300R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Dirigente Scolastico</cp:lastModifiedBy>
  <cp:revision>2</cp:revision>
  <dcterms:created xsi:type="dcterms:W3CDTF">2021-09-13T11:41:00Z</dcterms:created>
  <dcterms:modified xsi:type="dcterms:W3CDTF">2021-09-13T11:41:00Z</dcterms:modified>
</cp:coreProperties>
</file>