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F9598" w14:textId="77777777" w:rsidR="002A699B" w:rsidRDefault="002A69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14:paraId="570AC667" w14:textId="77777777" w:rsidR="002A699B" w:rsidRDefault="002A699B">
      <w:pPr>
        <w:rPr>
          <w:b/>
          <w:sz w:val="28"/>
          <w:szCs w:val="28"/>
        </w:rPr>
      </w:pPr>
    </w:p>
    <w:tbl>
      <w:tblPr>
        <w:tblStyle w:val="a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8363"/>
        <w:gridCol w:w="3827"/>
      </w:tblGrid>
      <w:tr w:rsidR="002A699B" w14:paraId="36019159" w14:textId="77777777">
        <w:tc>
          <w:tcPr>
            <w:tcW w:w="2235" w:type="dxa"/>
          </w:tcPr>
          <w:p w14:paraId="536A439F" w14:textId="77777777" w:rsidR="002A699B" w:rsidRDefault="000377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INDIRIZZO</w:t>
            </w:r>
          </w:p>
        </w:tc>
        <w:tc>
          <w:tcPr>
            <w:tcW w:w="8363" w:type="dxa"/>
            <w:shd w:val="clear" w:color="auto" w:fill="FFFF00"/>
          </w:tcPr>
          <w:p w14:paraId="2EB0FB50" w14:textId="77777777" w:rsidR="002A699B" w:rsidRDefault="000377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“Manutenzione e assistenza tecnica”</w:t>
            </w:r>
          </w:p>
        </w:tc>
        <w:tc>
          <w:tcPr>
            <w:tcW w:w="3827" w:type="dxa"/>
            <w:shd w:val="clear" w:color="auto" w:fill="93CDDC"/>
          </w:tcPr>
          <w:p w14:paraId="56A5E9A7" w14:textId="77777777" w:rsidR="002A699B" w:rsidRDefault="000377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SECONDO BIENNIO</w:t>
            </w:r>
          </w:p>
        </w:tc>
      </w:tr>
    </w:tbl>
    <w:p w14:paraId="7531C976" w14:textId="77777777" w:rsidR="002A699B" w:rsidRDefault="002A699B">
      <w:pPr>
        <w:rPr>
          <w:b/>
          <w:sz w:val="36"/>
          <w:szCs w:val="36"/>
        </w:rPr>
      </w:pPr>
    </w:p>
    <w:p w14:paraId="120AB4AC" w14:textId="77777777" w:rsidR="002A699B" w:rsidRDefault="000377C8">
      <w:pPr>
        <w:rPr>
          <w:b/>
          <w:sz w:val="44"/>
          <w:szCs w:val="44"/>
        </w:rPr>
      </w:pPr>
      <w:r>
        <w:rPr>
          <w:b/>
          <w:sz w:val="44"/>
          <w:szCs w:val="44"/>
          <w:highlight w:val="green"/>
        </w:rPr>
        <w:t>U.D.A. 1</w:t>
      </w:r>
      <w:r>
        <w:rPr>
          <w:b/>
          <w:sz w:val="44"/>
          <w:szCs w:val="44"/>
        </w:rPr>
        <w:t xml:space="preserve"> </w:t>
      </w:r>
    </w:p>
    <w:p w14:paraId="3FC1E740" w14:textId="77777777" w:rsidR="002A699B" w:rsidRDefault="000377C8">
      <w:pPr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>COMPETENZA in uscita  N° 1  : Analizzare e interpretare schemi di apparati, impianti e dispositivi predisponendo le attività</w:t>
      </w:r>
      <w:r>
        <w:rPr>
          <w:sz w:val="28"/>
          <w:szCs w:val="28"/>
        </w:rPr>
        <w:t>.</w:t>
      </w:r>
    </w:p>
    <w:p w14:paraId="0CD16802" w14:textId="77777777" w:rsidR="002A699B" w:rsidRDefault="002A699B">
      <w:pPr>
        <w:spacing w:after="0" w:line="240" w:lineRule="auto"/>
        <w:ind w:left="-709"/>
        <w:rPr>
          <w:color w:val="FF0000"/>
          <w:sz w:val="28"/>
          <w:szCs w:val="28"/>
        </w:rPr>
      </w:pPr>
    </w:p>
    <w:tbl>
      <w:tblPr>
        <w:tblStyle w:val="a0"/>
        <w:tblW w:w="144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"/>
        <w:gridCol w:w="2137"/>
        <w:gridCol w:w="3260"/>
        <w:gridCol w:w="3402"/>
        <w:gridCol w:w="1985"/>
        <w:gridCol w:w="850"/>
        <w:gridCol w:w="1843"/>
      </w:tblGrid>
      <w:tr w:rsidR="002A699B" w14:paraId="121AD0BF" w14:textId="77777777">
        <w:tc>
          <w:tcPr>
            <w:tcW w:w="982" w:type="dxa"/>
          </w:tcPr>
          <w:p w14:paraId="588FBB77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ANNO</w:t>
            </w:r>
          </w:p>
        </w:tc>
        <w:tc>
          <w:tcPr>
            <w:tcW w:w="2137" w:type="dxa"/>
          </w:tcPr>
          <w:p w14:paraId="1D179A8D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 INTERMEDIE</w:t>
            </w:r>
          </w:p>
        </w:tc>
        <w:tc>
          <w:tcPr>
            <w:tcW w:w="3260" w:type="dxa"/>
          </w:tcPr>
          <w:p w14:paraId="2D90D04A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402" w:type="dxa"/>
          </w:tcPr>
          <w:p w14:paraId="27938226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1985" w:type="dxa"/>
          </w:tcPr>
          <w:p w14:paraId="60F4A86C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 CULTURALI COINVOLTI</w:t>
            </w:r>
          </w:p>
        </w:tc>
        <w:tc>
          <w:tcPr>
            <w:tcW w:w="850" w:type="dxa"/>
          </w:tcPr>
          <w:p w14:paraId="24EE0F0D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1843" w:type="dxa"/>
          </w:tcPr>
          <w:p w14:paraId="5BC43B11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Raccordi con le competenze dell’AREA GENERALE</w:t>
            </w:r>
          </w:p>
        </w:tc>
      </w:tr>
    </w:tbl>
    <w:p w14:paraId="29C6F380" w14:textId="77777777" w:rsidR="002A699B" w:rsidRDefault="002A699B">
      <w:pPr>
        <w:rPr>
          <w:b/>
          <w:sz w:val="24"/>
          <w:szCs w:val="24"/>
        </w:rPr>
        <w:sectPr w:rsidR="002A699B">
          <w:footerReference w:type="default" r:id="rId8"/>
          <w:pgSz w:w="16838" w:h="11906" w:orient="landscape"/>
          <w:pgMar w:top="1134" w:right="395" w:bottom="1134" w:left="1417" w:header="708" w:footer="708" w:gutter="0"/>
          <w:pgNumType w:start="1"/>
          <w:cols w:space="720"/>
        </w:sectPr>
      </w:pPr>
    </w:p>
    <w:p w14:paraId="50782D3F" w14:textId="77777777" w:rsidR="002A699B" w:rsidRDefault="002A69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tbl>
      <w:tblPr>
        <w:tblStyle w:val="a1"/>
        <w:tblW w:w="144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"/>
        <w:gridCol w:w="2137"/>
        <w:gridCol w:w="3260"/>
        <w:gridCol w:w="3402"/>
        <w:gridCol w:w="1985"/>
        <w:gridCol w:w="850"/>
        <w:gridCol w:w="1843"/>
      </w:tblGrid>
      <w:tr w:rsidR="002A699B" w14:paraId="7AE9FDCE" w14:textId="77777777">
        <w:trPr>
          <w:trHeight w:val="1278"/>
        </w:trPr>
        <w:tc>
          <w:tcPr>
            <w:tcW w:w="982" w:type="dxa"/>
            <w:shd w:val="clear" w:color="auto" w:fill="FFFF00"/>
          </w:tcPr>
          <w:p w14:paraId="2D6CA91F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TERZO ANNO</w:t>
            </w:r>
          </w:p>
        </w:tc>
        <w:tc>
          <w:tcPr>
            <w:tcW w:w="2137" w:type="dxa"/>
          </w:tcPr>
          <w:p w14:paraId="3CA0DEEE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Analizzare e interpretare schemi di apparati, impianti e dispositivi </w:t>
            </w:r>
            <w:r>
              <w:rPr>
                <w:b/>
                <w:sz w:val="24"/>
                <w:szCs w:val="24"/>
              </w:rPr>
              <w:t>di moderata complessità</w:t>
            </w:r>
            <w:r>
              <w:rPr>
                <w:sz w:val="24"/>
                <w:szCs w:val="24"/>
              </w:rPr>
              <w:t xml:space="preserve"> nei settori elettronico, elettrotecnico, meccanico, </w:t>
            </w:r>
            <w:r>
              <w:rPr>
                <w:sz w:val="24"/>
                <w:szCs w:val="24"/>
              </w:rPr>
              <w:lastRenderedPageBreak/>
              <w:t xml:space="preserve">impiantistico, termotecnico, pneumatico, oleodinamico, </w:t>
            </w:r>
            <w:proofErr w:type="spellStart"/>
            <w:r>
              <w:rPr>
                <w:sz w:val="24"/>
                <w:szCs w:val="24"/>
              </w:rPr>
              <w:t>automotive</w:t>
            </w:r>
            <w:proofErr w:type="spellEnd"/>
          </w:p>
        </w:tc>
        <w:tc>
          <w:tcPr>
            <w:tcW w:w="3260" w:type="dxa"/>
          </w:tcPr>
          <w:p w14:paraId="0295340B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lastRenderedPageBreak/>
              <w:t>Realizzare e interpretare disegni e schemi di particolari meccanici, attrezzature, dispositivi e impianti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 moderata complessità</w:t>
            </w:r>
          </w:p>
          <w:p w14:paraId="30FA4CD5" w14:textId="77777777" w:rsidR="002A699B" w:rsidRDefault="002A699B">
            <w:pPr>
              <w:rPr>
                <w:sz w:val="24"/>
                <w:szCs w:val="24"/>
              </w:rPr>
            </w:pPr>
          </w:p>
          <w:p w14:paraId="0D62621F" w14:textId="77777777" w:rsidR="002A699B" w:rsidRDefault="000377C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Interpretare le condizioni di esercizio degli impianti di moderata complessità indicate </w:t>
            </w:r>
            <w:r>
              <w:rPr>
                <w:sz w:val="23"/>
                <w:szCs w:val="23"/>
              </w:rPr>
              <w:lastRenderedPageBreak/>
              <w:t>in schemi e disegni</w:t>
            </w:r>
          </w:p>
          <w:p w14:paraId="125B0878" w14:textId="77777777" w:rsidR="002A699B" w:rsidRDefault="002A699B">
            <w:pPr>
              <w:rPr>
                <w:sz w:val="23"/>
                <w:szCs w:val="23"/>
              </w:rPr>
            </w:pPr>
          </w:p>
          <w:p w14:paraId="4960A8D4" w14:textId="77777777" w:rsidR="002A699B" w:rsidRDefault="000377C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Individuare componenti, strumenti e attrezzature di impianti, apparati e dispositivi di moderata complessità  con le caratteristiche adeguate</w:t>
            </w:r>
          </w:p>
          <w:p w14:paraId="1C39A090" w14:textId="77777777" w:rsidR="002A699B" w:rsidRDefault="002A699B">
            <w:pPr>
              <w:rPr>
                <w:sz w:val="23"/>
                <w:szCs w:val="23"/>
              </w:rPr>
            </w:pPr>
          </w:p>
          <w:p w14:paraId="69D17C17" w14:textId="77777777" w:rsidR="002A699B" w:rsidRDefault="000377C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Reperire, aggiornare e archiviare la documentazione tecnica di interesse relativa a schemi di apparati e impianti di moderata complessità</w:t>
            </w:r>
          </w:p>
          <w:p w14:paraId="24927F02" w14:textId="77777777" w:rsidR="002A699B" w:rsidRDefault="002A699B">
            <w:pPr>
              <w:rPr>
                <w:sz w:val="24"/>
                <w:szCs w:val="24"/>
              </w:rPr>
            </w:pPr>
          </w:p>
          <w:p w14:paraId="231F44D9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Consultare i manuali tecnici di riferimento. </w:t>
            </w:r>
          </w:p>
          <w:p w14:paraId="01A0F980" w14:textId="77777777" w:rsidR="002A699B" w:rsidRDefault="002A699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7904D9D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37" w:lineRule="auto"/>
              <w:ind w:left="6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>Norme e tecniche di rappresentazione grafica di apparati, impianti e dispositivi di moderata complessità.</w:t>
            </w:r>
          </w:p>
          <w:p w14:paraId="15FE36A9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37" w:lineRule="auto"/>
              <w:ind w:left="62"/>
              <w:rPr>
                <w:color w:val="231F20"/>
                <w:sz w:val="24"/>
                <w:szCs w:val="24"/>
              </w:rPr>
            </w:pPr>
          </w:p>
          <w:p w14:paraId="5483C05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37" w:lineRule="auto"/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Rappresentazione esecutiva di apparati, impianti e dispositivi di moderata complessità.</w:t>
            </w:r>
          </w:p>
          <w:p w14:paraId="5D765149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Schemi logici e funzionali di </w:t>
            </w:r>
            <w:r>
              <w:rPr>
                <w:color w:val="231F20"/>
                <w:sz w:val="24"/>
                <w:szCs w:val="24"/>
              </w:rPr>
              <w:lastRenderedPageBreak/>
              <w:t>apparati e impianti, di circuiti elettrici, elettronici e fluidici di moderata complessità.</w:t>
            </w:r>
          </w:p>
          <w:p w14:paraId="1F193BEE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</w:p>
          <w:p w14:paraId="261CEE3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37" w:lineRule="auto"/>
              <w:ind w:left="62" w:right="134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Funzionalità delle apparecchiature, dei dispositivi e dei componenti di interesse.</w:t>
            </w:r>
          </w:p>
          <w:p w14:paraId="3EEB2B70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37" w:lineRule="auto"/>
              <w:ind w:left="62"/>
              <w:rPr>
                <w:color w:val="231F20"/>
                <w:sz w:val="24"/>
                <w:szCs w:val="24"/>
              </w:rPr>
            </w:pPr>
          </w:p>
          <w:p w14:paraId="5EEE4CC4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37" w:lineRule="auto"/>
              <w:ind w:left="6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Tecniche di ricerca e archiviazione di documentazione tecnica.</w:t>
            </w:r>
          </w:p>
          <w:p w14:paraId="7703D650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37" w:lineRule="auto"/>
              <w:ind w:left="62"/>
              <w:rPr>
                <w:color w:val="231F20"/>
                <w:sz w:val="24"/>
                <w:szCs w:val="24"/>
              </w:rPr>
            </w:pPr>
          </w:p>
          <w:p w14:paraId="6941B678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</w:p>
        </w:tc>
        <w:tc>
          <w:tcPr>
            <w:tcW w:w="1985" w:type="dxa"/>
          </w:tcPr>
          <w:p w14:paraId="1901F9BB" w14:textId="77777777" w:rsidR="002A699B" w:rsidRDefault="002A699B">
            <w:pPr>
              <w:pBdr>
                <w:top w:val="single" w:sz="4" w:space="1" w:color="000000"/>
              </w:pBdr>
              <w:rPr>
                <w:b/>
                <w:sz w:val="24"/>
                <w:szCs w:val="24"/>
              </w:rPr>
            </w:pPr>
          </w:p>
          <w:p w14:paraId="7BD63021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scientifico tecnologico e professionale:</w:t>
            </w:r>
          </w:p>
          <w:p w14:paraId="630160D7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Meccaniche  e applicazioni +</w:t>
            </w:r>
          </w:p>
          <w:p w14:paraId="46ED05E0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Educazione civica</w:t>
            </w:r>
          </w:p>
          <w:p w14:paraId="0E074030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73634CC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elettrico-elettroniche dell’automazione e applicazioni-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TEE +</w:t>
            </w:r>
          </w:p>
          <w:p w14:paraId="05945B44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Educazione civica</w:t>
            </w:r>
          </w:p>
          <w:p w14:paraId="277DFB6C" w14:textId="77777777" w:rsidR="002A699B" w:rsidRDefault="002A699B">
            <w:pPr>
              <w:rPr>
                <w:sz w:val="24"/>
                <w:szCs w:val="24"/>
              </w:rPr>
            </w:pPr>
          </w:p>
          <w:p w14:paraId="27232F29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e tecniche di installazione Manutenzione e Diagnostica-TTIM</w:t>
            </w:r>
          </w:p>
          <w:p w14:paraId="0BD4F1F8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Educazione civica</w:t>
            </w:r>
          </w:p>
          <w:p w14:paraId="035361CF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0DBE3D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EC09E4C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 Tecnologici ed esercitazioni +</w:t>
            </w:r>
          </w:p>
          <w:p w14:paraId="3E85CFBB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Educazione civica</w:t>
            </w:r>
          </w:p>
          <w:p w14:paraId="2E7F182B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CCEFE4A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scienze motorie e sportive</w:t>
            </w:r>
          </w:p>
          <w:p w14:paraId="0BFE407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3FBD811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linguistico</w:t>
            </w:r>
            <w:r>
              <w:rPr>
                <w:sz w:val="24"/>
                <w:szCs w:val="24"/>
              </w:rPr>
              <w:t xml:space="preserve">: </w:t>
            </w:r>
          </w:p>
          <w:p w14:paraId="5F9CDEEA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lingua straniera</w:t>
            </w:r>
            <w:r>
              <w:rPr>
                <w:sz w:val="24"/>
                <w:szCs w:val="24"/>
              </w:rPr>
              <w:t xml:space="preserve"> (inglese)</w:t>
            </w:r>
          </w:p>
          <w:p w14:paraId="20208F93" w14:textId="77777777" w:rsidR="002A699B" w:rsidRDefault="002A699B">
            <w:pPr>
              <w:rPr>
                <w:sz w:val="24"/>
                <w:szCs w:val="24"/>
              </w:rPr>
            </w:pPr>
          </w:p>
          <w:p w14:paraId="1C30C8B4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Lingua e letteratura italiana</w:t>
            </w:r>
          </w:p>
          <w:p w14:paraId="1690741D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EC34464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storico sociale:</w:t>
            </w:r>
          </w:p>
          <w:p w14:paraId="64239195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storia</w:t>
            </w:r>
          </w:p>
          <w:p w14:paraId="4394F87D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50DBAD0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RC o Alternativa</w:t>
            </w:r>
          </w:p>
          <w:p w14:paraId="3AC48A84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2102B256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Asse matematico:</w:t>
            </w:r>
          </w:p>
          <w:p w14:paraId="78EBC5BC" w14:textId="79BCD54A" w:rsidR="002A699B" w:rsidRDefault="00C113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Numeri complessi</w:t>
            </w:r>
          </w:p>
        </w:tc>
        <w:tc>
          <w:tcPr>
            <w:tcW w:w="850" w:type="dxa"/>
          </w:tcPr>
          <w:p w14:paraId="080DA753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ED8CF88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E9E469C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9079CFA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41DCF2F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6A1DF92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14:paraId="0B0A9EF0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18007D3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17B8EAB1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C105541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9A366FF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5CB309F2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14:paraId="5B91636D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73A0369E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645C4C6C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3ECC358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6D0EE753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6FCD4B9E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1DADEF7" w14:textId="77777777" w:rsidR="002A699B" w:rsidRDefault="00037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  <w:p w14:paraId="34A8793B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E3F9B8F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93F8F99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674A179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43635DF9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5618EA14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4D8EC31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60E9CEFE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4B6D326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14:paraId="74CF095B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5A6DCDF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2D7437BF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5E8B60F8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2413E7FB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AB75284" w14:textId="77777777" w:rsidR="002A699B" w:rsidRDefault="002A699B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  <w:p w14:paraId="55E54C9F" w14:textId="77777777" w:rsidR="002A699B" w:rsidRDefault="002A699B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  <w:p w14:paraId="58B95237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5893FBBE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02D9A37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08202ED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06B71ADD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98E3ED1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10CAA0D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7DE46B31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EF13907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7258FB1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07066474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B485FE1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1</w:t>
            </w:r>
          </w:p>
          <w:p w14:paraId="4292F4E2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AC95A25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9940154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7E03BCB8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6E82C970" w14:textId="1E2A2B05" w:rsidR="002A699B" w:rsidRDefault="00C11351" w:rsidP="00C113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6</w:t>
            </w:r>
          </w:p>
          <w:p w14:paraId="2A76AF05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252ADC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COMPETENZA 2- 5 -8- 10 -12</w:t>
            </w:r>
          </w:p>
        </w:tc>
      </w:tr>
      <w:tr w:rsidR="002A699B" w14:paraId="1F8191BB" w14:textId="77777777">
        <w:trPr>
          <w:trHeight w:val="1124"/>
        </w:trPr>
        <w:tc>
          <w:tcPr>
            <w:tcW w:w="982" w:type="dxa"/>
            <w:shd w:val="clear" w:color="auto" w:fill="D9D9D9"/>
          </w:tcPr>
          <w:p w14:paraId="7DBAB767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ANNO</w:t>
            </w:r>
          </w:p>
        </w:tc>
        <w:tc>
          <w:tcPr>
            <w:tcW w:w="2137" w:type="dxa"/>
            <w:shd w:val="clear" w:color="auto" w:fill="D9D9D9"/>
          </w:tcPr>
          <w:p w14:paraId="7F1AD616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 INTERMEDIE</w:t>
            </w:r>
          </w:p>
        </w:tc>
        <w:tc>
          <w:tcPr>
            <w:tcW w:w="3260" w:type="dxa"/>
            <w:shd w:val="clear" w:color="auto" w:fill="D9D9D9"/>
          </w:tcPr>
          <w:p w14:paraId="43940AF2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402" w:type="dxa"/>
            <w:shd w:val="clear" w:color="auto" w:fill="D9D9D9"/>
          </w:tcPr>
          <w:p w14:paraId="2174B09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1985" w:type="dxa"/>
            <w:shd w:val="clear" w:color="auto" w:fill="D9D9D9"/>
          </w:tcPr>
          <w:p w14:paraId="14A87AE9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 CULTURALI COINVOLTI</w:t>
            </w:r>
          </w:p>
        </w:tc>
        <w:tc>
          <w:tcPr>
            <w:tcW w:w="850" w:type="dxa"/>
            <w:shd w:val="clear" w:color="auto" w:fill="D9D9D9"/>
          </w:tcPr>
          <w:p w14:paraId="1E800A7F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1843" w:type="dxa"/>
            <w:shd w:val="clear" w:color="auto" w:fill="D9D9D9"/>
          </w:tcPr>
          <w:p w14:paraId="311F7969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Raccordi con le competenze dell’AREA GENERALE</w:t>
            </w:r>
          </w:p>
        </w:tc>
      </w:tr>
      <w:tr w:rsidR="002A699B" w14:paraId="10E55D81" w14:textId="77777777">
        <w:trPr>
          <w:trHeight w:val="2523"/>
        </w:trPr>
        <w:tc>
          <w:tcPr>
            <w:tcW w:w="982" w:type="dxa"/>
            <w:shd w:val="clear" w:color="auto" w:fill="C2D69B"/>
          </w:tcPr>
          <w:p w14:paraId="48C06B94" w14:textId="77777777" w:rsidR="002A699B" w:rsidRDefault="000377C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QUARTO </w:t>
            </w:r>
            <w:r>
              <w:rPr>
                <w:b/>
              </w:rPr>
              <w:t>ANNO</w:t>
            </w:r>
          </w:p>
        </w:tc>
        <w:tc>
          <w:tcPr>
            <w:tcW w:w="2137" w:type="dxa"/>
          </w:tcPr>
          <w:p w14:paraId="18EBF2E5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Analizzare e interpretare schemi di apparati, impianti e dispositivi  </w:t>
            </w:r>
            <w:r>
              <w:rPr>
                <w:b/>
                <w:sz w:val="24"/>
                <w:szCs w:val="24"/>
              </w:rPr>
              <w:t>predisponendo le principali attività</w:t>
            </w:r>
            <w:r>
              <w:rPr>
                <w:sz w:val="24"/>
                <w:szCs w:val="24"/>
              </w:rPr>
              <w:t xml:space="preserve"> nei settori elettronico, elettrotecnico, meccanico, impiantistico, termotecnico, pneumatico, oleodinamico, </w:t>
            </w:r>
            <w:proofErr w:type="spellStart"/>
            <w:r>
              <w:rPr>
                <w:sz w:val="24"/>
                <w:szCs w:val="24"/>
              </w:rPr>
              <w:t>automotive</w:t>
            </w:r>
            <w:proofErr w:type="spellEnd"/>
          </w:p>
        </w:tc>
        <w:tc>
          <w:tcPr>
            <w:tcW w:w="3260" w:type="dxa"/>
          </w:tcPr>
          <w:p w14:paraId="2ED204C6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Realizzare e interpretare disegni e schemi di particolari meccanici, attrezzature, dispositivi e impianti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anche complessi</w:t>
            </w:r>
          </w:p>
          <w:p w14:paraId="4A0DE1A4" w14:textId="77777777" w:rsidR="002A699B" w:rsidRDefault="002A699B">
            <w:pPr>
              <w:rPr>
                <w:sz w:val="24"/>
                <w:szCs w:val="24"/>
              </w:rPr>
            </w:pPr>
          </w:p>
          <w:p w14:paraId="119635E2" w14:textId="77777777" w:rsidR="002A699B" w:rsidRDefault="000377C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Riconoscere le condizioni di esercizio degli impianti anche complessi</w:t>
            </w:r>
          </w:p>
          <w:p w14:paraId="4A9DE8C1" w14:textId="77777777" w:rsidR="002A699B" w:rsidRDefault="002A699B">
            <w:pPr>
              <w:rPr>
                <w:sz w:val="23"/>
                <w:szCs w:val="23"/>
              </w:rPr>
            </w:pPr>
          </w:p>
          <w:p w14:paraId="26F72329" w14:textId="77777777" w:rsidR="002A699B" w:rsidRDefault="000377C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Pianificare ed organizzare le principali attività di apparati, impianti e dispositivi anche complessi con le caratteristiche adeguate</w:t>
            </w:r>
          </w:p>
          <w:p w14:paraId="720C96B6" w14:textId="77777777" w:rsidR="002A699B" w:rsidRDefault="002A699B">
            <w:pPr>
              <w:rPr>
                <w:sz w:val="23"/>
                <w:szCs w:val="23"/>
              </w:rPr>
            </w:pPr>
          </w:p>
          <w:p w14:paraId="67FEB482" w14:textId="77777777" w:rsidR="002A699B" w:rsidRDefault="000377C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Individuare componenti, strumenti e attrezzature di apparati, impianti e dispositivi anche complessi con le caratteristiche adeguate</w:t>
            </w:r>
          </w:p>
          <w:p w14:paraId="315FCAC0" w14:textId="77777777" w:rsidR="002A699B" w:rsidRDefault="002A699B">
            <w:pPr>
              <w:rPr>
                <w:sz w:val="23"/>
                <w:szCs w:val="23"/>
              </w:rPr>
            </w:pPr>
          </w:p>
          <w:p w14:paraId="42F1F454" w14:textId="77777777" w:rsidR="002A699B" w:rsidRDefault="000377C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Reperire, aggiornare e archiviare la documentazione </w:t>
            </w:r>
            <w:r>
              <w:rPr>
                <w:sz w:val="23"/>
                <w:szCs w:val="23"/>
              </w:rPr>
              <w:lastRenderedPageBreak/>
              <w:t>tecnica di interesse relativa a schemi di apparati e impianti anche complessi</w:t>
            </w:r>
          </w:p>
          <w:p w14:paraId="5737066B" w14:textId="77777777" w:rsidR="002A699B" w:rsidRDefault="002A699B">
            <w:pPr>
              <w:rPr>
                <w:sz w:val="24"/>
                <w:szCs w:val="24"/>
              </w:rPr>
            </w:pPr>
          </w:p>
          <w:p w14:paraId="74FE10C8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Mettere in relazione i dati della documentazione con il dispositivo descritto. </w:t>
            </w:r>
          </w:p>
          <w:p w14:paraId="51D6C7A9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</w:p>
          <w:p w14:paraId="37B673BD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Redigere la documentazione tecnica. </w:t>
            </w:r>
          </w:p>
          <w:p w14:paraId="6D82EF3A" w14:textId="77777777" w:rsidR="002A699B" w:rsidRDefault="002A699B">
            <w:pPr>
              <w:rPr>
                <w:sz w:val="24"/>
                <w:szCs w:val="24"/>
              </w:rPr>
            </w:pPr>
          </w:p>
          <w:p w14:paraId="53206E8B" w14:textId="77777777" w:rsidR="002A699B" w:rsidRDefault="002A699B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3DA8A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>Norme e tecniche di rappresentazione grafica di apparati, impianti e dispositivi anche complessi</w:t>
            </w:r>
          </w:p>
          <w:p w14:paraId="3E7D016A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</w:p>
          <w:p w14:paraId="5CAC100E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Rappresentazione esecutiva di organi meccanici di apparati, impianti e dispositivi anche complessi</w:t>
            </w:r>
          </w:p>
          <w:p w14:paraId="4FF0CD0A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</w:p>
          <w:p w14:paraId="63F6DE4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Schemi logici e funzionali di apparati e impianti anche complessi, di circuiti elettrici, elettronici e fluidici</w:t>
            </w:r>
          </w:p>
          <w:p w14:paraId="10BB6933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</w:p>
          <w:p w14:paraId="00BF7D9B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Tecniche di ricerca, consultazione e archiviazione della documentazione tecnica</w:t>
            </w:r>
          </w:p>
          <w:p w14:paraId="4D426000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</w:p>
          <w:p w14:paraId="0669BECA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Funzionalità delle apparecchiature, dei dispositivi e dei componenti di apparati, impianti e dispositivi anche complessi</w:t>
            </w:r>
          </w:p>
          <w:p w14:paraId="21C901B5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000000"/>
                <w:sz w:val="24"/>
                <w:szCs w:val="24"/>
              </w:rPr>
            </w:pPr>
          </w:p>
          <w:p w14:paraId="37534AAE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</w:p>
        </w:tc>
        <w:tc>
          <w:tcPr>
            <w:tcW w:w="1985" w:type="dxa"/>
          </w:tcPr>
          <w:p w14:paraId="1164CB75" w14:textId="77777777" w:rsidR="002A699B" w:rsidRDefault="002A699B">
            <w:pPr>
              <w:pBdr>
                <w:top w:val="single" w:sz="4" w:space="1" w:color="000000"/>
              </w:pBdr>
              <w:rPr>
                <w:b/>
                <w:sz w:val="24"/>
                <w:szCs w:val="24"/>
              </w:rPr>
            </w:pPr>
          </w:p>
          <w:p w14:paraId="62DDFD9A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scientifico tecnologico e professionale:</w:t>
            </w:r>
          </w:p>
          <w:p w14:paraId="7956DC53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Meccaniche e applicazioni +</w:t>
            </w:r>
          </w:p>
          <w:p w14:paraId="144F6520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Educazione civica</w:t>
            </w:r>
          </w:p>
          <w:p w14:paraId="44E73199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466A487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TEE- Tecnologie elettrico-elettroniche dell’automazione e applicazioni +</w:t>
            </w:r>
          </w:p>
          <w:p w14:paraId="20C2C91A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Educazione civica</w:t>
            </w:r>
          </w:p>
          <w:p w14:paraId="6BA9C03C" w14:textId="77777777" w:rsidR="002A699B" w:rsidRDefault="002A699B">
            <w:pPr>
              <w:rPr>
                <w:sz w:val="24"/>
                <w:szCs w:val="24"/>
              </w:rPr>
            </w:pPr>
          </w:p>
          <w:p w14:paraId="6A40BD2C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e tecniche di installazione Manutenzione e Diagnostica-TTIM</w:t>
            </w:r>
          </w:p>
          <w:p w14:paraId="50A63918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+Educazione </w:t>
            </w:r>
            <w:r>
              <w:rPr>
                <w:b/>
                <w:sz w:val="24"/>
                <w:szCs w:val="24"/>
              </w:rPr>
              <w:lastRenderedPageBreak/>
              <w:t>civica</w:t>
            </w:r>
          </w:p>
          <w:p w14:paraId="13E92E14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3997F5E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 Tecnologici ed esercitazioni +</w:t>
            </w:r>
          </w:p>
          <w:p w14:paraId="62B82BA3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Educazione civica</w:t>
            </w:r>
          </w:p>
          <w:p w14:paraId="4E6EFB09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2A1548D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2355540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linguistico</w:t>
            </w:r>
            <w:r>
              <w:rPr>
                <w:sz w:val="24"/>
                <w:szCs w:val="24"/>
              </w:rPr>
              <w:t xml:space="preserve">: </w:t>
            </w:r>
          </w:p>
          <w:p w14:paraId="631462A5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lingua straniera</w:t>
            </w:r>
            <w:r>
              <w:rPr>
                <w:sz w:val="24"/>
                <w:szCs w:val="24"/>
              </w:rPr>
              <w:t xml:space="preserve"> (inglese)</w:t>
            </w:r>
          </w:p>
          <w:p w14:paraId="20195173" w14:textId="77777777" w:rsidR="002A699B" w:rsidRDefault="002A699B">
            <w:pPr>
              <w:rPr>
                <w:sz w:val="24"/>
                <w:szCs w:val="24"/>
              </w:rPr>
            </w:pPr>
          </w:p>
          <w:p w14:paraId="065665C6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Lingua e letteratura italiana</w:t>
            </w:r>
          </w:p>
          <w:p w14:paraId="3B8B0ADD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02C8106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storico sociale:</w:t>
            </w:r>
          </w:p>
          <w:p w14:paraId="265E9A9F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storia</w:t>
            </w:r>
          </w:p>
          <w:p w14:paraId="165E9EA1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6F84A4C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RC o Alternativa</w:t>
            </w:r>
          </w:p>
          <w:p w14:paraId="3E472E36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BC496F9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matematico:</w:t>
            </w:r>
          </w:p>
          <w:p w14:paraId="77A568CA" w14:textId="5D6AD9B9" w:rsidR="005E218F" w:rsidRDefault="003D5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0377C8">
              <w:rPr>
                <w:b/>
                <w:sz w:val="24"/>
                <w:szCs w:val="24"/>
              </w:rPr>
              <w:t>atematica</w:t>
            </w:r>
            <w:r>
              <w:rPr>
                <w:b/>
                <w:sz w:val="24"/>
                <w:szCs w:val="24"/>
              </w:rPr>
              <w:t>: numeri complessi da un punto di vista trigonometrico</w:t>
            </w:r>
          </w:p>
        </w:tc>
        <w:tc>
          <w:tcPr>
            <w:tcW w:w="850" w:type="dxa"/>
          </w:tcPr>
          <w:p w14:paraId="1FB1FC4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A28030B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C0968E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00A50B1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6C669EC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4DA517B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14:paraId="7674D836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B978B9F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7FD44446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D4C38D4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02CD92F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14:paraId="1394B472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ADB411F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85E1595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2C6ECE5F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31EFD2CD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876D67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20E84D2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20A5436" w14:textId="77777777" w:rsidR="002A699B" w:rsidRDefault="000377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  <w:p w14:paraId="414D9959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900BD3A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C68485E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7AD0003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62E63FF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630CE82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96F1AA9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14:paraId="065E792D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15B542A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7B8BE86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57210D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3FCF31A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A0714F8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7CBC56D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05C73E9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5D78A95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8EC6745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3042A68C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7FC129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C61FA80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5D403EE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1A765A7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14:paraId="7DF3873D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2982B9F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14:paraId="22CE1B00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7EE973B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72CA72B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7161CAD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656DCA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D5C01A1" w14:textId="1B213BBD" w:rsidR="002A699B" w:rsidRDefault="007C52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4DB76D35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COMPETENZA n° 2 - n° 5 - n° 8- n° 10 –n° 12</w:t>
            </w:r>
          </w:p>
        </w:tc>
      </w:tr>
    </w:tbl>
    <w:p w14:paraId="4A40C9C5" w14:textId="77777777" w:rsidR="002A699B" w:rsidRDefault="002A699B">
      <w:pPr>
        <w:spacing w:after="0" w:line="240" w:lineRule="auto"/>
        <w:ind w:left="-709"/>
        <w:rPr>
          <w:b/>
          <w:sz w:val="24"/>
          <w:szCs w:val="24"/>
        </w:rPr>
        <w:sectPr w:rsidR="002A699B">
          <w:type w:val="continuous"/>
          <w:pgSz w:w="16838" w:h="11906" w:orient="landscape"/>
          <w:pgMar w:top="1134" w:right="395" w:bottom="1134" w:left="1417" w:header="708" w:footer="708" w:gutter="0"/>
          <w:cols w:space="720"/>
        </w:sectPr>
      </w:pPr>
    </w:p>
    <w:p w14:paraId="32897557" w14:textId="77777777" w:rsidR="002A699B" w:rsidRDefault="002A699B">
      <w:pPr>
        <w:spacing w:after="0" w:line="240" w:lineRule="auto"/>
        <w:ind w:left="-709"/>
        <w:rPr>
          <w:b/>
          <w:sz w:val="24"/>
          <w:szCs w:val="24"/>
        </w:rPr>
        <w:sectPr w:rsidR="002A699B">
          <w:type w:val="continuous"/>
          <w:pgSz w:w="16838" w:h="11906" w:orient="landscape"/>
          <w:pgMar w:top="1134" w:right="395" w:bottom="1134" w:left="1417" w:header="708" w:footer="708" w:gutter="0"/>
          <w:cols w:space="720"/>
        </w:sectPr>
      </w:pPr>
    </w:p>
    <w:p w14:paraId="5E675E39" w14:textId="77777777" w:rsidR="002A699B" w:rsidRDefault="002A699B">
      <w:pPr>
        <w:rPr>
          <w:b/>
          <w:sz w:val="28"/>
          <w:szCs w:val="28"/>
        </w:rPr>
      </w:pPr>
    </w:p>
    <w:tbl>
      <w:tblPr>
        <w:tblStyle w:val="a2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8363"/>
        <w:gridCol w:w="3827"/>
      </w:tblGrid>
      <w:tr w:rsidR="002A699B" w14:paraId="1D415A25" w14:textId="77777777">
        <w:tc>
          <w:tcPr>
            <w:tcW w:w="2235" w:type="dxa"/>
          </w:tcPr>
          <w:p w14:paraId="3E96A5D2" w14:textId="77777777" w:rsidR="002A699B" w:rsidRDefault="000377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INDIRIZZO</w:t>
            </w:r>
          </w:p>
        </w:tc>
        <w:tc>
          <w:tcPr>
            <w:tcW w:w="8363" w:type="dxa"/>
            <w:shd w:val="clear" w:color="auto" w:fill="FFFF00"/>
          </w:tcPr>
          <w:p w14:paraId="34643F75" w14:textId="77777777" w:rsidR="002A699B" w:rsidRDefault="000377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“</w:t>
            </w:r>
            <w:proofErr w:type="spellStart"/>
            <w:r>
              <w:rPr>
                <w:b/>
                <w:sz w:val="36"/>
                <w:szCs w:val="36"/>
              </w:rPr>
              <w:t>Manutenzione</w:t>
            </w:r>
            <w:proofErr w:type="spellEnd"/>
            <w:r>
              <w:rPr>
                <w:b/>
                <w:sz w:val="36"/>
                <w:szCs w:val="36"/>
              </w:rPr>
              <w:t xml:space="preserve"> e </w:t>
            </w:r>
            <w:proofErr w:type="spellStart"/>
            <w:r>
              <w:rPr>
                <w:b/>
                <w:sz w:val="36"/>
                <w:szCs w:val="36"/>
              </w:rPr>
              <w:t>assistenza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tecnica</w:t>
            </w:r>
            <w:proofErr w:type="spellEnd"/>
            <w:r>
              <w:rPr>
                <w:b/>
                <w:sz w:val="36"/>
                <w:szCs w:val="36"/>
              </w:rPr>
              <w:t>”</w:t>
            </w:r>
          </w:p>
        </w:tc>
        <w:tc>
          <w:tcPr>
            <w:tcW w:w="3827" w:type="dxa"/>
            <w:shd w:val="clear" w:color="auto" w:fill="93CDDC"/>
          </w:tcPr>
          <w:p w14:paraId="04E34100" w14:textId="77777777" w:rsidR="002A699B" w:rsidRDefault="000377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SECONDO BIENNIO</w:t>
            </w:r>
          </w:p>
        </w:tc>
      </w:tr>
    </w:tbl>
    <w:p w14:paraId="6F2BF94E" w14:textId="77777777" w:rsidR="002A699B" w:rsidRDefault="002A699B">
      <w:pPr>
        <w:rPr>
          <w:b/>
          <w:sz w:val="36"/>
          <w:szCs w:val="36"/>
        </w:rPr>
      </w:pPr>
    </w:p>
    <w:p w14:paraId="05082A90" w14:textId="77777777" w:rsidR="002A699B" w:rsidRDefault="000377C8">
      <w:pPr>
        <w:rPr>
          <w:b/>
          <w:sz w:val="44"/>
          <w:szCs w:val="44"/>
        </w:rPr>
      </w:pPr>
      <w:r>
        <w:rPr>
          <w:b/>
          <w:sz w:val="44"/>
          <w:szCs w:val="44"/>
          <w:highlight w:val="green"/>
        </w:rPr>
        <w:t>U.D.A. 2</w:t>
      </w:r>
      <w:r>
        <w:rPr>
          <w:b/>
          <w:sz w:val="44"/>
          <w:szCs w:val="44"/>
        </w:rPr>
        <w:t xml:space="preserve"> </w:t>
      </w:r>
    </w:p>
    <w:p w14:paraId="2555884B" w14:textId="77777777" w:rsidR="002A699B" w:rsidRDefault="000377C8">
      <w:pPr>
        <w:ind w:right="709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COMPETENZA in uscita  N° 2  : . installare impianti e apparati, anche programmabili,  secondo le specifiche tecniche e nel rispetto della normativa di settore</w:t>
      </w:r>
    </w:p>
    <w:p w14:paraId="5D5A5EA4" w14:textId="77777777" w:rsidR="002A699B" w:rsidRDefault="002A699B">
      <w:pPr>
        <w:spacing w:after="0" w:line="240" w:lineRule="auto"/>
        <w:ind w:left="-709"/>
        <w:rPr>
          <w:color w:val="FF0000"/>
          <w:sz w:val="28"/>
          <w:szCs w:val="28"/>
        </w:rPr>
      </w:pPr>
    </w:p>
    <w:tbl>
      <w:tblPr>
        <w:tblStyle w:val="a3"/>
        <w:tblW w:w="144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"/>
        <w:gridCol w:w="2137"/>
        <w:gridCol w:w="3260"/>
        <w:gridCol w:w="3402"/>
        <w:gridCol w:w="1985"/>
        <w:gridCol w:w="850"/>
        <w:gridCol w:w="1843"/>
      </w:tblGrid>
      <w:tr w:rsidR="002A699B" w14:paraId="22B492CD" w14:textId="77777777">
        <w:tc>
          <w:tcPr>
            <w:tcW w:w="982" w:type="dxa"/>
            <w:shd w:val="clear" w:color="auto" w:fill="D9D9D9"/>
          </w:tcPr>
          <w:p w14:paraId="6EED98A9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ANNO</w:t>
            </w:r>
          </w:p>
        </w:tc>
        <w:tc>
          <w:tcPr>
            <w:tcW w:w="2137" w:type="dxa"/>
            <w:shd w:val="clear" w:color="auto" w:fill="D9D9D9"/>
          </w:tcPr>
          <w:p w14:paraId="2C06787E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 INTERMEDIE</w:t>
            </w:r>
          </w:p>
        </w:tc>
        <w:tc>
          <w:tcPr>
            <w:tcW w:w="3260" w:type="dxa"/>
            <w:shd w:val="clear" w:color="auto" w:fill="D9D9D9"/>
          </w:tcPr>
          <w:p w14:paraId="0F493F3C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402" w:type="dxa"/>
            <w:shd w:val="clear" w:color="auto" w:fill="D9D9D9"/>
          </w:tcPr>
          <w:p w14:paraId="080BA2E3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1985" w:type="dxa"/>
            <w:shd w:val="clear" w:color="auto" w:fill="D9D9D9"/>
          </w:tcPr>
          <w:p w14:paraId="417499E2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 CULTURALI COINVOLTI</w:t>
            </w:r>
          </w:p>
        </w:tc>
        <w:tc>
          <w:tcPr>
            <w:tcW w:w="850" w:type="dxa"/>
            <w:shd w:val="clear" w:color="auto" w:fill="D9D9D9"/>
          </w:tcPr>
          <w:p w14:paraId="31404E84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1843" w:type="dxa"/>
            <w:shd w:val="clear" w:color="auto" w:fill="D9D9D9"/>
          </w:tcPr>
          <w:p w14:paraId="0B10E883" w14:textId="77777777" w:rsidR="002A699B" w:rsidRDefault="000377C8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Raccordi</w:t>
            </w:r>
            <w:proofErr w:type="spellEnd"/>
            <w:r>
              <w:rPr>
                <w:b/>
                <w:sz w:val="24"/>
                <w:szCs w:val="24"/>
              </w:rPr>
              <w:t xml:space="preserve"> con le </w:t>
            </w:r>
            <w:proofErr w:type="spellStart"/>
            <w:r>
              <w:rPr>
                <w:b/>
                <w:sz w:val="24"/>
                <w:szCs w:val="24"/>
              </w:rPr>
              <w:t>competenze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dell’AREA</w:t>
            </w:r>
            <w:proofErr w:type="spellEnd"/>
            <w:r>
              <w:rPr>
                <w:b/>
                <w:sz w:val="24"/>
                <w:szCs w:val="24"/>
              </w:rPr>
              <w:t xml:space="preserve"> GENERALE</w:t>
            </w:r>
          </w:p>
        </w:tc>
      </w:tr>
    </w:tbl>
    <w:p w14:paraId="04709892" w14:textId="77777777" w:rsidR="002A699B" w:rsidRDefault="002A699B">
      <w:pPr>
        <w:rPr>
          <w:b/>
          <w:sz w:val="24"/>
          <w:szCs w:val="24"/>
        </w:rPr>
        <w:sectPr w:rsidR="002A699B">
          <w:footerReference w:type="default" r:id="rId9"/>
          <w:pgSz w:w="16838" w:h="11906" w:orient="landscape"/>
          <w:pgMar w:top="1134" w:right="395" w:bottom="1134" w:left="1417" w:header="708" w:footer="708" w:gutter="0"/>
          <w:cols w:space="720"/>
        </w:sectPr>
      </w:pPr>
    </w:p>
    <w:p w14:paraId="6E99C133" w14:textId="77777777" w:rsidR="002A699B" w:rsidRDefault="002A69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tbl>
      <w:tblPr>
        <w:tblStyle w:val="a4"/>
        <w:tblW w:w="144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"/>
        <w:gridCol w:w="2137"/>
        <w:gridCol w:w="3260"/>
        <w:gridCol w:w="3402"/>
        <w:gridCol w:w="1985"/>
        <w:gridCol w:w="850"/>
        <w:gridCol w:w="1843"/>
      </w:tblGrid>
      <w:tr w:rsidR="002A699B" w14:paraId="054B680E" w14:textId="77777777">
        <w:trPr>
          <w:trHeight w:val="2523"/>
        </w:trPr>
        <w:tc>
          <w:tcPr>
            <w:tcW w:w="982" w:type="dxa"/>
            <w:shd w:val="clear" w:color="auto" w:fill="FFFF00"/>
          </w:tcPr>
          <w:p w14:paraId="1B95A928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TERZO ANNO</w:t>
            </w:r>
          </w:p>
        </w:tc>
        <w:tc>
          <w:tcPr>
            <w:tcW w:w="2137" w:type="dxa"/>
          </w:tcPr>
          <w:p w14:paraId="57871F19" w14:textId="77777777" w:rsidR="002A699B" w:rsidRDefault="000377C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231F20"/>
                <w:sz w:val="24"/>
                <w:szCs w:val="24"/>
              </w:rPr>
              <w:t>Realizzare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apparati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e 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impianti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secondo le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specifiche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tecniche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nel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rispetto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della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normativa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di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settore</w:t>
            </w:r>
            <w:proofErr w:type="spellEnd"/>
          </w:p>
        </w:tc>
        <w:tc>
          <w:tcPr>
            <w:tcW w:w="3260" w:type="dxa"/>
          </w:tcPr>
          <w:p w14:paraId="75C0EB6E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Scegliere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materiali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attrezzi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231F20"/>
                <w:sz w:val="24"/>
                <w:szCs w:val="24"/>
              </w:rPr>
              <w:t>strumenti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>
              <w:rPr>
                <w:color w:val="231F20"/>
                <w:sz w:val="24"/>
                <w:szCs w:val="24"/>
              </w:rPr>
              <w:t>lavoro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necessari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alle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diverse </w:t>
            </w:r>
            <w:proofErr w:type="spellStart"/>
            <w:r>
              <w:rPr>
                <w:color w:val="231F20"/>
                <w:sz w:val="24"/>
                <w:szCs w:val="24"/>
              </w:rPr>
              <w:t>fasi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>
              <w:rPr>
                <w:color w:val="231F20"/>
                <w:sz w:val="24"/>
                <w:szCs w:val="24"/>
              </w:rPr>
              <w:t>attività</w:t>
            </w:r>
            <w:proofErr w:type="spellEnd"/>
          </w:p>
          <w:p w14:paraId="0514C3A4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</w:p>
          <w:p w14:paraId="08A2149E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Assemblare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componenti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meccanici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pneumatici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oleodinamici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elettrici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ed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elettronici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attraverso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la lettura guidata di schemi e </w:t>
            </w:r>
            <w:r>
              <w:rPr>
                <w:color w:val="231F20"/>
                <w:sz w:val="24"/>
                <w:szCs w:val="24"/>
              </w:rPr>
              <w:lastRenderedPageBreak/>
              <w:t>disegni e nel rispetto della normativa di settore</w:t>
            </w:r>
          </w:p>
          <w:p w14:paraId="4CFDA10D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</w:p>
          <w:p w14:paraId="39185DA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Realizzare apparati e impianti secondo le indicazioni ricevute, nel rispetto della normativa di settore</w:t>
            </w:r>
          </w:p>
          <w:p w14:paraId="76CD4852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</w:p>
          <w:p w14:paraId="3C5C79A2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Applicare semplici tecniche di saldature di diverso tipo</w:t>
            </w:r>
          </w:p>
          <w:p w14:paraId="42B321D4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</w:p>
          <w:p w14:paraId="6D25A405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124422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>Materiali, attrezzi e strumenti di lavoro specifici dei settori meccanico, elettrico, elettronico, termico</w:t>
            </w:r>
          </w:p>
          <w:p w14:paraId="4FCCB0FB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37" w:lineRule="auto"/>
              <w:ind w:left="62"/>
              <w:rPr>
                <w:color w:val="231F20"/>
                <w:sz w:val="24"/>
                <w:szCs w:val="24"/>
              </w:rPr>
            </w:pPr>
          </w:p>
          <w:p w14:paraId="7AAE64D9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37" w:lineRule="auto"/>
              <w:ind w:left="6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Procedure operative di assemblaggio di varie tipologie di componenti e apparecchiature</w:t>
            </w:r>
          </w:p>
          <w:p w14:paraId="0F5FC69B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37" w:lineRule="auto"/>
              <w:ind w:left="62"/>
              <w:rPr>
                <w:color w:val="231F20"/>
                <w:sz w:val="24"/>
                <w:szCs w:val="24"/>
              </w:rPr>
            </w:pPr>
          </w:p>
          <w:p w14:paraId="6852DFD4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37" w:lineRule="auto"/>
              <w:ind w:left="6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Procedure operative per la realizzazione di apparati e impianti</w:t>
            </w:r>
          </w:p>
          <w:p w14:paraId="4E61B8B5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37" w:lineRule="auto"/>
              <w:ind w:left="62"/>
              <w:rPr>
                <w:color w:val="231F20"/>
                <w:sz w:val="24"/>
                <w:szCs w:val="24"/>
              </w:rPr>
            </w:pPr>
          </w:p>
          <w:p w14:paraId="15F7D8CA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37" w:lineRule="auto"/>
              <w:ind w:left="6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Caratteristiche d’impiego dei componenti elettrici, elettronici, meccanici e fluidici</w:t>
            </w:r>
          </w:p>
          <w:p w14:paraId="60447979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37" w:lineRule="auto"/>
              <w:ind w:left="62"/>
              <w:rPr>
                <w:color w:val="231F20"/>
                <w:sz w:val="24"/>
                <w:szCs w:val="24"/>
              </w:rPr>
            </w:pPr>
          </w:p>
          <w:p w14:paraId="3DF50AB9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37" w:lineRule="auto"/>
              <w:ind w:left="6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Dispositivi ausiliari e di bordo per la misura delle grandezze principali</w:t>
            </w:r>
          </w:p>
          <w:p w14:paraId="7CA92708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37" w:lineRule="auto"/>
              <w:ind w:left="62"/>
              <w:rPr>
                <w:color w:val="231F20"/>
                <w:sz w:val="24"/>
                <w:szCs w:val="24"/>
              </w:rPr>
            </w:pPr>
          </w:p>
          <w:p w14:paraId="004B5738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37" w:lineRule="auto"/>
              <w:ind w:left="6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Tecniche e tipologie di saldatura</w:t>
            </w:r>
          </w:p>
          <w:p w14:paraId="655DB5D1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37" w:lineRule="auto"/>
              <w:ind w:left="62"/>
              <w:rPr>
                <w:color w:val="231F20"/>
                <w:sz w:val="24"/>
                <w:szCs w:val="24"/>
              </w:rPr>
            </w:pPr>
          </w:p>
          <w:p w14:paraId="5714EECA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37" w:lineRule="auto"/>
              <w:ind w:left="6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Riferimenti normativi di settore</w:t>
            </w:r>
          </w:p>
          <w:p w14:paraId="591997C5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</w:p>
        </w:tc>
        <w:tc>
          <w:tcPr>
            <w:tcW w:w="1985" w:type="dxa"/>
          </w:tcPr>
          <w:p w14:paraId="45E038FB" w14:textId="77777777" w:rsidR="002A699B" w:rsidRDefault="002A699B">
            <w:pPr>
              <w:pBdr>
                <w:top w:val="single" w:sz="4" w:space="1" w:color="000000"/>
              </w:pBdr>
              <w:rPr>
                <w:b/>
                <w:sz w:val="24"/>
                <w:szCs w:val="24"/>
              </w:rPr>
            </w:pPr>
          </w:p>
          <w:p w14:paraId="45F6DBE9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scientifico tecnologico e professionale:</w:t>
            </w:r>
          </w:p>
          <w:p w14:paraId="2A5F549C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Meccaniche e applicazioni</w:t>
            </w:r>
          </w:p>
          <w:p w14:paraId="263DABC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26F3D998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elettrico-elettroniche dell’automazione e applicazioni-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TEE</w:t>
            </w:r>
          </w:p>
          <w:p w14:paraId="73EF7010" w14:textId="77777777" w:rsidR="002A699B" w:rsidRDefault="002A699B">
            <w:pPr>
              <w:rPr>
                <w:sz w:val="24"/>
                <w:szCs w:val="24"/>
              </w:rPr>
            </w:pPr>
          </w:p>
          <w:p w14:paraId="43AAF978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e tecniche di installazione Manutenzione e Diagnostica -TTIM</w:t>
            </w:r>
          </w:p>
          <w:p w14:paraId="11313A8D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289FF16A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 Tecnologici ed esercitazioni</w:t>
            </w:r>
          </w:p>
          <w:p w14:paraId="1AFD4035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094FCC9" w14:textId="53D24340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scienze motorie e sportive</w:t>
            </w:r>
          </w:p>
          <w:p w14:paraId="446AC7F0" w14:textId="77777777" w:rsidR="007C52CA" w:rsidRDefault="007C52CA">
            <w:pPr>
              <w:rPr>
                <w:b/>
                <w:sz w:val="24"/>
                <w:szCs w:val="24"/>
              </w:rPr>
            </w:pPr>
          </w:p>
          <w:p w14:paraId="0E06F109" w14:textId="4F852C49" w:rsidR="007C52CA" w:rsidRPr="007C52CA" w:rsidRDefault="007C52CA">
            <w:pPr>
              <w:rPr>
                <w:sz w:val="24"/>
                <w:szCs w:val="24"/>
              </w:rPr>
            </w:pPr>
            <w:r w:rsidRPr="007C52CA">
              <w:rPr>
                <w:b/>
                <w:sz w:val="24"/>
                <w:szCs w:val="24"/>
                <w:highlight w:val="yellow"/>
              </w:rPr>
              <w:lastRenderedPageBreak/>
              <w:t>Asse matematico</w:t>
            </w:r>
          </w:p>
          <w:p w14:paraId="6EB26217" w14:textId="2A55F1F0" w:rsidR="005E218F" w:rsidRPr="005E218F" w:rsidRDefault="005E21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(LA CIRCONFERENZA)</w:t>
            </w:r>
          </w:p>
        </w:tc>
        <w:tc>
          <w:tcPr>
            <w:tcW w:w="850" w:type="dxa"/>
          </w:tcPr>
          <w:p w14:paraId="4C69F99A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89967E2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503301E6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FDCA241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5E497F50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4A608E3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  <w:p w14:paraId="30AFCABA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63010860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9AB3DAA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79698715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  <w:p w14:paraId="60703926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C4D3ED8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A70CEB7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64B7320C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6307E1F4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074478D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7E9B401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6BAB64A6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9412FCA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  <w:p w14:paraId="44D3190C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7174B1D4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4D7155E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6A5B7AA8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527D721F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18FE91A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  <w:p w14:paraId="78EE5C1D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6B50C449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4871930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DDDF2DF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14:paraId="36B06CD3" w14:textId="77777777" w:rsidR="002A699B" w:rsidRDefault="002A699B">
            <w:pPr>
              <w:jc w:val="center"/>
              <w:rPr>
                <w:sz w:val="24"/>
                <w:szCs w:val="24"/>
              </w:rPr>
            </w:pPr>
          </w:p>
          <w:p w14:paraId="56BA2A11" w14:textId="77777777" w:rsidR="005E218F" w:rsidRDefault="005E218F">
            <w:pPr>
              <w:jc w:val="center"/>
              <w:rPr>
                <w:sz w:val="24"/>
                <w:szCs w:val="24"/>
              </w:rPr>
            </w:pPr>
          </w:p>
          <w:p w14:paraId="66BB23D6" w14:textId="4E0798D0" w:rsidR="005E218F" w:rsidRPr="005E218F" w:rsidRDefault="005E21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45AA5E1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49A7A1D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COMPETENZA n° 10 </w:t>
            </w:r>
          </w:p>
        </w:tc>
      </w:tr>
      <w:tr w:rsidR="002A699B" w14:paraId="266EB539" w14:textId="77777777">
        <w:trPr>
          <w:trHeight w:val="1124"/>
        </w:trPr>
        <w:tc>
          <w:tcPr>
            <w:tcW w:w="982" w:type="dxa"/>
            <w:shd w:val="clear" w:color="auto" w:fill="D9D9D9"/>
          </w:tcPr>
          <w:p w14:paraId="38E3996F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ANNO</w:t>
            </w:r>
          </w:p>
        </w:tc>
        <w:tc>
          <w:tcPr>
            <w:tcW w:w="2137" w:type="dxa"/>
            <w:shd w:val="clear" w:color="auto" w:fill="D9D9D9"/>
          </w:tcPr>
          <w:p w14:paraId="0E820195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 INTERMEDIE</w:t>
            </w:r>
          </w:p>
        </w:tc>
        <w:tc>
          <w:tcPr>
            <w:tcW w:w="3260" w:type="dxa"/>
            <w:shd w:val="clear" w:color="auto" w:fill="D9D9D9"/>
          </w:tcPr>
          <w:p w14:paraId="2C8364D5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402" w:type="dxa"/>
            <w:shd w:val="clear" w:color="auto" w:fill="D9D9D9"/>
          </w:tcPr>
          <w:p w14:paraId="47BFFF98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1985" w:type="dxa"/>
            <w:shd w:val="clear" w:color="auto" w:fill="D9D9D9"/>
          </w:tcPr>
          <w:p w14:paraId="2BBD373F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 CULTURALI COINVOLTI</w:t>
            </w:r>
          </w:p>
        </w:tc>
        <w:tc>
          <w:tcPr>
            <w:tcW w:w="850" w:type="dxa"/>
            <w:shd w:val="clear" w:color="auto" w:fill="D9D9D9"/>
          </w:tcPr>
          <w:p w14:paraId="14FD3B3D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1843" w:type="dxa"/>
            <w:shd w:val="clear" w:color="auto" w:fill="D9D9D9"/>
          </w:tcPr>
          <w:p w14:paraId="51D65459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Raccordi con le competenze dell’AREA GENERALE</w:t>
            </w:r>
          </w:p>
        </w:tc>
      </w:tr>
      <w:tr w:rsidR="002A699B" w14:paraId="56297A7B" w14:textId="77777777">
        <w:trPr>
          <w:trHeight w:val="2523"/>
        </w:trPr>
        <w:tc>
          <w:tcPr>
            <w:tcW w:w="982" w:type="dxa"/>
            <w:shd w:val="clear" w:color="auto" w:fill="C2D69B"/>
          </w:tcPr>
          <w:p w14:paraId="002B0BDA" w14:textId="77777777" w:rsidR="002A699B" w:rsidRDefault="000377C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QUARTO </w:t>
            </w:r>
            <w:r>
              <w:rPr>
                <w:b/>
              </w:rPr>
              <w:t>ANNO</w:t>
            </w:r>
          </w:p>
        </w:tc>
        <w:tc>
          <w:tcPr>
            <w:tcW w:w="2137" w:type="dxa"/>
          </w:tcPr>
          <w:p w14:paraId="0E7249E5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Installare semplici apparati e impianti, anche programmabili, secondo le specifiche tecniche e nel rispetto della normativa di </w:t>
            </w:r>
            <w:r>
              <w:rPr>
                <w:b/>
                <w:color w:val="231F20"/>
                <w:sz w:val="24"/>
                <w:szCs w:val="24"/>
              </w:rPr>
              <w:lastRenderedPageBreak/>
              <w:t>settore</w:t>
            </w:r>
          </w:p>
        </w:tc>
        <w:tc>
          <w:tcPr>
            <w:tcW w:w="3260" w:type="dxa"/>
          </w:tcPr>
          <w:p w14:paraId="5189834D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2" w:right="276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>Approntare materiali, attrezzi e strumenti di lavoro necessari alle diverse fasi di attività.</w:t>
            </w:r>
          </w:p>
          <w:p w14:paraId="237EF02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7CFE9A6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Assemblare componenti meccanici, pneumatici, oleodinamici elettrici ed </w:t>
            </w:r>
            <w:r>
              <w:rPr>
                <w:color w:val="231F20"/>
                <w:sz w:val="24"/>
                <w:szCs w:val="24"/>
              </w:rPr>
              <w:lastRenderedPageBreak/>
              <w:t>elettronici, attraverso la lettura di schemi e disegni e nel rispetto della normativa di settore</w:t>
            </w:r>
          </w:p>
          <w:p w14:paraId="5E436B35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B74AB4A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Installare semplici apparati e impianti nel rispetto della normativa di settore configurando eventuali funzioni in logica programmabile</w:t>
            </w:r>
          </w:p>
          <w:p w14:paraId="25DC2A53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A506FF9" w14:textId="77777777" w:rsidR="002A699B" w:rsidRDefault="000377C8">
            <w:pP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Applicare tecniche di saldature di diverso tipo</w:t>
            </w:r>
          </w:p>
          <w:p w14:paraId="4AE45150" w14:textId="77777777" w:rsidR="002A699B" w:rsidRDefault="002A699B">
            <w:pPr>
              <w:rPr>
                <w:color w:val="231F20"/>
                <w:sz w:val="24"/>
                <w:szCs w:val="24"/>
              </w:rPr>
            </w:pPr>
          </w:p>
          <w:p w14:paraId="34104A32" w14:textId="77777777" w:rsidR="002A699B" w:rsidRDefault="000377C8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Saper interpretare fogli tecnici di istruzioni, </w:t>
            </w:r>
            <w:r>
              <w:rPr>
                <w:color w:val="FF0000"/>
                <w:sz w:val="24"/>
                <w:szCs w:val="24"/>
              </w:rPr>
              <w:t>anche in lingua inglese</w:t>
            </w:r>
          </w:p>
          <w:p w14:paraId="6FFB3BB9" w14:textId="77777777" w:rsidR="002A699B" w:rsidRDefault="002A699B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2F2710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>Materiali, attrezzi e strumenti di lavoro specifici dei settori meccanico, elettrico, elettronico, termico</w:t>
            </w:r>
          </w:p>
          <w:p w14:paraId="6FFA5837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</w:p>
          <w:p w14:paraId="72173A27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Procedure operative di assemblaggio di varie tipologie di componenti e </w:t>
            </w:r>
            <w:r>
              <w:rPr>
                <w:color w:val="231F20"/>
                <w:sz w:val="24"/>
                <w:szCs w:val="24"/>
              </w:rPr>
              <w:lastRenderedPageBreak/>
              <w:t>apparecchiature</w:t>
            </w:r>
          </w:p>
          <w:p w14:paraId="001ED3E5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</w:p>
          <w:p w14:paraId="39B3B70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Procedure operative per l’installazione di  semplici apparati e impianti</w:t>
            </w:r>
          </w:p>
          <w:p w14:paraId="3E827D23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</w:p>
          <w:p w14:paraId="2F0782E7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Caratteristiche d’impiego di semplici sistemi di trasmissione del moto, del calore e di quelli programmabili</w:t>
            </w:r>
          </w:p>
          <w:p w14:paraId="4E35B3EE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</w:p>
          <w:p w14:paraId="7D448D6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Dispositivi ausiliari e di bordo per la misura delle grandezze principali</w:t>
            </w:r>
          </w:p>
          <w:p w14:paraId="49F15706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</w:p>
          <w:p w14:paraId="4AA45A6B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Tecniche e parametri relativi alle diverse tipologie di saldatura</w:t>
            </w:r>
          </w:p>
          <w:p w14:paraId="1E2DA186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</w:p>
          <w:p w14:paraId="579A65AC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Normativa di settore</w:t>
            </w:r>
          </w:p>
          <w:p w14:paraId="593B6913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rFonts w:ascii="Arial MT" w:eastAsia="Arial MT" w:hAnsi="Arial MT" w:cs="Arial MT"/>
                <w:color w:val="231F20"/>
                <w:sz w:val="15"/>
                <w:szCs w:val="15"/>
              </w:rPr>
            </w:pPr>
          </w:p>
          <w:p w14:paraId="573AE5D4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</w:p>
        </w:tc>
        <w:tc>
          <w:tcPr>
            <w:tcW w:w="1985" w:type="dxa"/>
          </w:tcPr>
          <w:p w14:paraId="098FCD63" w14:textId="77777777" w:rsidR="002A699B" w:rsidRDefault="002A699B">
            <w:pPr>
              <w:pBdr>
                <w:top w:val="single" w:sz="4" w:space="1" w:color="000000"/>
              </w:pBdr>
              <w:rPr>
                <w:b/>
                <w:sz w:val="24"/>
                <w:szCs w:val="24"/>
              </w:rPr>
            </w:pPr>
          </w:p>
          <w:p w14:paraId="6CC6FA7F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scientifico tecnologico e professionale:</w:t>
            </w:r>
          </w:p>
          <w:p w14:paraId="2884C86F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Meccaniche e applicazioni</w:t>
            </w:r>
          </w:p>
          <w:p w14:paraId="090A0C31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1825A50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elettrico-elettroniche dell’automazione e applicazioni-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TEE</w:t>
            </w:r>
          </w:p>
          <w:p w14:paraId="60CF96D6" w14:textId="77777777" w:rsidR="002A699B" w:rsidRDefault="002A699B">
            <w:pPr>
              <w:rPr>
                <w:sz w:val="24"/>
                <w:szCs w:val="24"/>
              </w:rPr>
            </w:pPr>
          </w:p>
          <w:p w14:paraId="16DA7F8A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e tecniche di installazione Manutenzione e Diagnostica -TTIM</w:t>
            </w:r>
          </w:p>
          <w:p w14:paraId="575B84E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D06A5D3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 Tecnologici ed esercitazioni</w:t>
            </w:r>
          </w:p>
          <w:p w14:paraId="33147EEC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455F389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linguistico</w:t>
            </w:r>
            <w:r>
              <w:rPr>
                <w:sz w:val="24"/>
                <w:szCs w:val="24"/>
              </w:rPr>
              <w:t xml:space="preserve">: </w:t>
            </w:r>
          </w:p>
          <w:p w14:paraId="606C9367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lingua straniera</w:t>
            </w:r>
            <w:r>
              <w:rPr>
                <w:sz w:val="24"/>
                <w:szCs w:val="24"/>
              </w:rPr>
              <w:t xml:space="preserve"> (inglese)</w:t>
            </w:r>
          </w:p>
          <w:p w14:paraId="405FBEF1" w14:textId="77777777" w:rsidR="002A699B" w:rsidRDefault="002A699B">
            <w:pPr>
              <w:rPr>
                <w:sz w:val="24"/>
                <w:szCs w:val="24"/>
              </w:rPr>
            </w:pPr>
          </w:p>
          <w:p w14:paraId="342D0C4D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Lingua e letteratura italiana</w:t>
            </w:r>
          </w:p>
          <w:p w14:paraId="6A78F55A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B219FD5" w14:textId="77777777" w:rsidR="005E218F" w:rsidRDefault="005E218F">
            <w:pPr>
              <w:rPr>
                <w:b/>
                <w:sz w:val="24"/>
                <w:szCs w:val="24"/>
              </w:rPr>
            </w:pPr>
          </w:p>
          <w:p w14:paraId="236BD935" w14:textId="259F5F21" w:rsidR="003D58EB" w:rsidRDefault="003D58EB" w:rsidP="003D58E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matematico</w:t>
            </w:r>
            <w:r>
              <w:rPr>
                <w:sz w:val="24"/>
                <w:szCs w:val="24"/>
              </w:rPr>
              <w:t xml:space="preserve">: </w:t>
            </w:r>
          </w:p>
          <w:p w14:paraId="7B787D19" w14:textId="67973EA4" w:rsidR="003D58EB" w:rsidRDefault="003D58EB" w:rsidP="003D58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Potenze ad esponente reale + esponenziali</w:t>
            </w:r>
          </w:p>
          <w:p w14:paraId="3F3DBD44" w14:textId="44559CC4" w:rsidR="005E218F" w:rsidRDefault="005E21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92A4A2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AC2A6E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889D3C5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A8DFCF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42E65BF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3023E4F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</w:p>
          <w:p w14:paraId="581D2215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0B1611C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FE75513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8B794F1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14:paraId="45D9AFA0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B33714E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F8E918F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B72D4B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2F57726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8CCD86C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5977C80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  <w:p w14:paraId="4F902F76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979B089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C765C7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3C66C9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E40C694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260F00EC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28A31974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  <w:p w14:paraId="14144811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91D6E3E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291B37F6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43EA060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19B4BB5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7DB42781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35C8E62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0CEE54D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C3F6814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4D104E36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AE8E4EB" w14:textId="77777777" w:rsidR="005E218F" w:rsidRDefault="005E218F">
            <w:pPr>
              <w:rPr>
                <w:b/>
                <w:sz w:val="24"/>
                <w:szCs w:val="24"/>
              </w:rPr>
            </w:pPr>
          </w:p>
          <w:p w14:paraId="79F2A94A" w14:textId="77777777" w:rsidR="005E218F" w:rsidRDefault="005E218F">
            <w:pPr>
              <w:rPr>
                <w:b/>
                <w:sz w:val="24"/>
                <w:szCs w:val="24"/>
              </w:rPr>
            </w:pPr>
          </w:p>
          <w:p w14:paraId="005B8E37" w14:textId="77777777" w:rsidR="005E218F" w:rsidRDefault="005E218F">
            <w:pPr>
              <w:rPr>
                <w:b/>
                <w:sz w:val="24"/>
                <w:szCs w:val="24"/>
              </w:rPr>
            </w:pPr>
          </w:p>
          <w:p w14:paraId="5C24C89C" w14:textId="77777777" w:rsidR="005E218F" w:rsidRDefault="005E218F">
            <w:pPr>
              <w:rPr>
                <w:b/>
                <w:sz w:val="24"/>
                <w:szCs w:val="24"/>
              </w:rPr>
            </w:pPr>
          </w:p>
          <w:p w14:paraId="15035880" w14:textId="77777777" w:rsidR="005E218F" w:rsidRDefault="005E218F">
            <w:pPr>
              <w:rPr>
                <w:b/>
                <w:sz w:val="24"/>
                <w:szCs w:val="24"/>
              </w:rPr>
            </w:pPr>
          </w:p>
          <w:p w14:paraId="51B0D2E3" w14:textId="77777777" w:rsidR="005E218F" w:rsidRDefault="005E218F">
            <w:pPr>
              <w:rPr>
                <w:b/>
                <w:sz w:val="24"/>
                <w:szCs w:val="24"/>
              </w:rPr>
            </w:pPr>
          </w:p>
          <w:p w14:paraId="5788AE71" w14:textId="4763364B" w:rsidR="005E218F" w:rsidRDefault="005E2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D5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1990389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COMPETENZA  n° 10 </w:t>
            </w:r>
          </w:p>
        </w:tc>
      </w:tr>
    </w:tbl>
    <w:p w14:paraId="104CA71D" w14:textId="77777777" w:rsidR="002A699B" w:rsidRDefault="002A699B">
      <w:pPr>
        <w:spacing w:after="0" w:line="240" w:lineRule="auto"/>
        <w:ind w:left="-709"/>
        <w:rPr>
          <w:b/>
          <w:sz w:val="24"/>
          <w:szCs w:val="24"/>
        </w:rPr>
        <w:sectPr w:rsidR="002A699B">
          <w:type w:val="continuous"/>
          <w:pgSz w:w="16838" w:h="11906" w:orient="landscape"/>
          <w:pgMar w:top="1134" w:right="395" w:bottom="1134" w:left="1417" w:header="708" w:footer="708" w:gutter="0"/>
          <w:cols w:space="720"/>
        </w:sectPr>
      </w:pPr>
    </w:p>
    <w:p w14:paraId="67B3C29F" w14:textId="77777777" w:rsidR="002A699B" w:rsidRDefault="002A699B">
      <w:pPr>
        <w:spacing w:after="0" w:line="240" w:lineRule="auto"/>
        <w:ind w:left="-709"/>
        <w:rPr>
          <w:b/>
          <w:sz w:val="24"/>
          <w:szCs w:val="24"/>
        </w:rPr>
      </w:pPr>
    </w:p>
    <w:p w14:paraId="763E4BB7" w14:textId="77777777" w:rsidR="002A699B" w:rsidRDefault="002A699B">
      <w:pPr>
        <w:rPr>
          <w:b/>
          <w:sz w:val="28"/>
          <w:szCs w:val="28"/>
        </w:rPr>
      </w:pPr>
    </w:p>
    <w:tbl>
      <w:tblPr>
        <w:tblStyle w:val="a5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8363"/>
        <w:gridCol w:w="3827"/>
      </w:tblGrid>
      <w:tr w:rsidR="002A699B" w14:paraId="56171947" w14:textId="77777777">
        <w:tc>
          <w:tcPr>
            <w:tcW w:w="2235" w:type="dxa"/>
          </w:tcPr>
          <w:p w14:paraId="4EEB9248" w14:textId="77777777" w:rsidR="002A699B" w:rsidRDefault="000377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INDIRIZZO</w:t>
            </w:r>
          </w:p>
        </w:tc>
        <w:tc>
          <w:tcPr>
            <w:tcW w:w="8363" w:type="dxa"/>
            <w:shd w:val="clear" w:color="auto" w:fill="FFFF00"/>
          </w:tcPr>
          <w:p w14:paraId="3E57B617" w14:textId="77777777" w:rsidR="002A699B" w:rsidRDefault="000377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“</w:t>
            </w:r>
            <w:proofErr w:type="spellStart"/>
            <w:r>
              <w:rPr>
                <w:b/>
                <w:sz w:val="36"/>
                <w:szCs w:val="36"/>
              </w:rPr>
              <w:t>Manutenzione</w:t>
            </w:r>
            <w:proofErr w:type="spellEnd"/>
            <w:r>
              <w:rPr>
                <w:b/>
                <w:sz w:val="36"/>
                <w:szCs w:val="36"/>
              </w:rPr>
              <w:t xml:space="preserve"> e </w:t>
            </w:r>
            <w:proofErr w:type="spellStart"/>
            <w:r>
              <w:rPr>
                <w:b/>
                <w:sz w:val="36"/>
                <w:szCs w:val="36"/>
              </w:rPr>
              <w:t>assistenza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tecnica</w:t>
            </w:r>
            <w:proofErr w:type="spellEnd"/>
            <w:r>
              <w:rPr>
                <w:b/>
                <w:sz w:val="36"/>
                <w:szCs w:val="36"/>
              </w:rPr>
              <w:t>”</w:t>
            </w:r>
          </w:p>
        </w:tc>
        <w:tc>
          <w:tcPr>
            <w:tcW w:w="3827" w:type="dxa"/>
            <w:shd w:val="clear" w:color="auto" w:fill="93CDDC"/>
          </w:tcPr>
          <w:p w14:paraId="45F15357" w14:textId="77777777" w:rsidR="002A699B" w:rsidRDefault="000377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SECONDO BIENNIO</w:t>
            </w:r>
          </w:p>
        </w:tc>
      </w:tr>
    </w:tbl>
    <w:p w14:paraId="4F31AF7B" w14:textId="77777777" w:rsidR="002A699B" w:rsidRDefault="002A699B">
      <w:pPr>
        <w:rPr>
          <w:b/>
          <w:sz w:val="36"/>
          <w:szCs w:val="36"/>
        </w:rPr>
      </w:pPr>
    </w:p>
    <w:p w14:paraId="4025D0BC" w14:textId="77777777" w:rsidR="002A699B" w:rsidRDefault="000377C8">
      <w:pPr>
        <w:rPr>
          <w:b/>
          <w:sz w:val="44"/>
          <w:szCs w:val="44"/>
        </w:rPr>
      </w:pPr>
      <w:r>
        <w:rPr>
          <w:b/>
          <w:sz w:val="44"/>
          <w:szCs w:val="44"/>
          <w:highlight w:val="green"/>
        </w:rPr>
        <w:t>U.D.A. 3</w:t>
      </w:r>
      <w:r>
        <w:rPr>
          <w:b/>
          <w:sz w:val="44"/>
          <w:szCs w:val="44"/>
        </w:rPr>
        <w:t xml:space="preserve"> </w:t>
      </w:r>
    </w:p>
    <w:p w14:paraId="05C587FA" w14:textId="77777777" w:rsidR="002A699B" w:rsidRDefault="000377C8">
      <w:pPr>
        <w:ind w:right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COMPETENZA in uscita  N° 3  :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highlight w:val="yellow"/>
        </w:rPr>
        <w:t>Eseguire le attività di assistenza tecnica nonché di  manutenzione ordinaria e straordinaria degli apparati, degli impianti, anche programmabili e di veicoli a motore  ed assimilati,  individuando eventuali guasti e anomalie,  ripristinandone la funzionalità e la conformità alle specifiche tecniche, alla normativa sulla sicurezza degli utenti</w:t>
      </w:r>
    </w:p>
    <w:p w14:paraId="05FE46D5" w14:textId="77777777" w:rsidR="002A699B" w:rsidRDefault="002A699B">
      <w:pPr>
        <w:spacing w:after="0" w:line="240" w:lineRule="auto"/>
        <w:ind w:left="-709"/>
        <w:rPr>
          <w:color w:val="FF0000"/>
          <w:sz w:val="28"/>
          <w:szCs w:val="28"/>
        </w:rPr>
      </w:pPr>
    </w:p>
    <w:tbl>
      <w:tblPr>
        <w:tblStyle w:val="a6"/>
        <w:tblW w:w="144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"/>
        <w:gridCol w:w="2137"/>
        <w:gridCol w:w="3260"/>
        <w:gridCol w:w="3402"/>
        <w:gridCol w:w="1985"/>
        <w:gridCol w:w="850"/>
        <w:gridCol w:w="1843"/>
      </w:tblGrid>
      <w:tr w:rsidR="002A699B" w14:paraId="303875EA" w14:textId="77777777">
        <w:tc>
          <w:tcPr>
            <w:tcW w:w="982" w:type="dxa"/>
            <w:shd w:val="clear" w:color="auto" w:fill="D9D9D9"/>
          </w:tcPr>
          <w:p w14:paraId="06F01806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ANNO</w:t>
            </w:r>
          </w:p>
        </w:tc>
        <w:tc>
          <w:tcPr>
            <w:tcW w:w="2137" w:type="dxa"/>
            <w:shd w:val="clear" w:color="auto" w:fill="D9D9D9"/>
          </w:tcPr>
          <w:p w14:paraId="43D64BF6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 INTERMEDIE</w:t>
            </w:r>
          </w:p>
        </w:tc>
        <w:tc>
          <w:tcPr>
            <w:tcW w:w="3260" w:type="dxa"/>
            <w:shd w:val="clear" w:color="auto" w:fill="D9D9D9"/>
          </w:tcPr>
          <w:p w14:paraId="0F2CF589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402" w:type="dxa"/>
            <w:shd w:val="clear" w:color="auto" w:fill="D9D9D9"/>
          </w:tcPr>
          <w:p w14:paraId="4AD44217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1985" w:type="dxa"/>
            <w:shd w:val="clear" w:color="auto" w:fill="D9D9D9"/>
          </w:tcPr>
          <w:p w14:paraId="4BF84479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 CULTURALI COINVOLTI</w:t>
            </w:r>
          </w:p>
        </w:tc>
        <w:tc>
          <w:tcPr>
            <w:tcW w:w="850" w:type="dxa"/>
            <w:shd w:val="clear" w:color="auto" w:fill="D9D9D9"/>
          </w:tcPr>
          <w:p w14:paraId="0E67A0D0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1843" w:type="dxa"/>
            <w:shd w:val="clear" w:color="auto" w:fill="D9D9D9"/>
          </w:tcPr>
          <w:p w14:paraId="389110A6" w14:textId="77777777" w:rsidR="002A699B" w:rsidRDefault="000377C8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Raccordi</w:t>
            </w:r>
            <w:proofErr w:type="spellEnd"/>
            <w:r>
              <w:rPr>
                <w:b/>
                <w:sz w:val="24"/>
                <w:szCs w:val="24"/>
              </w:rPr>
              <w:t xml:space="preserve"> con le </w:t>
            </w:r>
            <w:proofErr w:type="spellStart"/>
            <w:r>
              <w:rPr>
                <w:b/>
                <w:sz w:val="24"/>
                <w:szCs w:val="24"/>
              </w:rPr>
              <w:t>competenze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dell’AREA</w:t>
            </w:r>
            <w:proofErr w:type="spellEnd"/>
            <w:r>
              <w:rPr>
                <w:b/>
                <w:sz w:val="24"/>
                <w:szCs w:val="24"/>
              </w:rPr>
              <w:t xml:space="preserve"> GENERALE</w:t>
            </w:r>
          </w:p>
        </w:tc>
      </w:tr>
    </w:tbl>
    <w:p w14:paraId="01106209" w14:textId="77777777" w:rsidR="002A699B" w:rsidRDefault="002A699B">
      <w:pPr>
        <w:rPr>
          <w:b/>
          <w:sz w:val="24"/>
          <w:szCs w:val="24"/>
        </w:rPr>
        <w:sectPr w:rsidR="002A699B">
          <w:footerReference w:type="default" r:id="rId10"/>
          <w:pgSz w:w="16838" w:h="11906" w:orient="landscape"/>
          <w:pgMar w:top="1134" w:right="395" w:bottom="1134" w:left="1417" w:header="708" w:footer="708" w:gutter="0"/>
          <w:cols w:space="720"/>
        </w:sectPr>
      </w:pPr>
    </w:p>
    <w:p w14:paraId="6C8DA671" w14:textId="77777777" w:rsidR="002A699B" w:rsidRDefault="002A69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tbl>
      <w:tblPr>
        <w:tblStyle w:val="a7"/>
        <w:tblW w:w="144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"/>
        <w:gridCol w:w="2137"/>
        <w:gridCol w:w="3260"/>
        <w:gridCol w:w="3402"/>
        <w:gridCol w:w="1985"/>
        <w:gridCol w:w="850"/>
        <w:gridCol w:w="1843"/>
      </w:tblGrid>
      <w:tr w:rsidR="002A699B" w14:paraId="2EE5B542" w14:textId="77777777">
        <w:trPr>
          <w:trHeight w:val="2523"/>
        </w:trPr>
        <w:tc>
          <w:tcPr>
            <w:tcW w:w="982" w:type="dxa"/>
            <w:shd w:val="clear" w:color="auto" w:fill="FFFF00"/>
          </w:tcPr>
          <w:p w14:paraId="11373F95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TERZO ANNO</w:t>
            </w:r>
          </w:p>
        </w:tc>
        <w:tc>
          <w:tcPr>
            <w:tcW w:w="2137" w:type="dxa"/>
          </w:tcPr>
          <w:p w14:paraId="0F8EDFD1" w14:textId="77777777" w:rsidR="002A699B" w:rsidRDefault="000377C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231F20"/>
                <w:sz w:val="24"/>
                <w:szCs w:val="24"/>
              </w:rPr>
              <w:t>Eseguire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, in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modo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guidato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attività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di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assistenza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tecnica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nonché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di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manutenzione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ordinaria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straordinaria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, di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semplici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apparati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lastRenderedPageBreak/>
              <w:t>impianti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e di parti dei veicoli a motore ed assimilati.</w:t>
            </w:r>
          </w:p>
        </w:tc>
        <w:tc>
          <w:tcPr>
            <w:tcW w:w="3260" w:type="dxa"/>
          </w:tcPr>
          <w:p w14:paraId="772D209A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>Reperire la documentazione tecnica per ricavare le informazioni relative agli interventi di manutenzione dalla documentazione a corredo della macchina/ impianto</w:t>
            </w:r>
          </w:p>
          <w:p w14:paraId="19489F52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</w:p>
          <w:p w14:paraId="1214CB82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Controllare e ripristinare, durante il ciclo di vita di semplici apparati e degli impianti, la conformità del loro funzionamento alle specifiche tecniche</w:t>
            </w:r>
          </w:p>
          <w:p w14:paraId="42CFEEFA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</w:p>
          <w:p w14:paraId="3E0FC1DD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Applicare procedure e tecniche standard di manutenzione ordinaria e straordinaria di semplici apparati e impianti nel rispetto della normativa sulla sicurezza degli utenti</w:t>
            </w:r>
          </w:p>
          <w:p w14:paraId="7D8D1B57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</w:p>
          <w:p w14:paraId="295ED391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E71800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>Procedure e tecniche standard di manutenzione ordinaria e straordinaria e compilazione dei documenti che accompagnano la  stessa</w:t>
            </w:r>
          </w:p>
          <w:p w14:paraId="7D9085EC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</w:p>
          <w:p w14:paraId="2C6EAB57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Struttura e funzionamento di </w:t>
            </w:r>
            <w:r>
              <w:rPr>
                <w:color w:val="231F20"/>
                <w:sz w:val="24"/>
                <w:szCs w:val="24"/>
              </w:rPr>
              <w:lastRenderedPageBreak/>
              <w:t>semplici macchine, impianti e apparati</w:t>
            </w:r>
          </w:p>
          <w:p w14:paraId="2CB00525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</w:p>
          <w:p w14:paraId="77C21C6D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Procedure operative di smontaggio, sostituzione e ripristino di semplici apparecchiature e impianti</w:t>
            </w:r>
          </w:p>
          <w:p w14:paraId="6CC98671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</w:p>
          <w:p w14:paraId="0A379F34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Misure di protezione e prevenzione per la tutela della salute e sicurezza nei luoghi di lavoro</w:t>
            </w:r>
          </w:p>
          <w:p w14:paraId="12E35500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</w:p>
          <w:p w14:paraId="3640A2F0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Lessico di settore (anche in lingua inglese).</w:t>
            </w:r>
          </w:p>
          <w:p w14:paraId="68B7A508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43078F" w14:textId="77777777" w:rsidR="002A699B" w:rsidRDefault="002A699B">
            <w:pPr>
              <w:pBdr>
                <w:top w:val="single" w:sz="4" w:space="1" w:color="000000"/>
              </w:pBdr>
              <w:rPr>
                <w:b/>
                <w:sz w:val="24"/>
                <w:szCs w:val="24"/>
              </w:rPr>
            </w:pPr>
          </w:p>
          <w:p w14:paraId="6E85E91D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scientifico tecnologico e professionale:</w:t>
            </w:r>
          </w:p>
          <w:p w14:paraId="224CFA85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Tecnologie Meccaniche e </w:t>
            </w:r>
            <w:r>
              <w:rPr>
                <w:b/>
                <w:sz w:val="24"/>
                <w:szCs w:val="24"/>
              </w:rPr>
              <w:lastRenderedPageBreak/>
              <w:t>applicazioni</w:t>
            </w:r>
          </w:p>
          <w:p w14:paraId="7E3372E4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6CB85F9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elettrico-elettroniche dell’automazione e applicazioni-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TEE</w:t>
            </w:r>
          </w:p>
          <w:p w14:paraId="18DF5FBA" w14:textId="77777777" w:rsidR="002A699B" w:rsidRDefault="002A699B">
            <w:pPr>
              <w:rPr>
                <w:sz w:val="24"/>
                <w:szCs w:val="24"/>
              </w:rPr>
            </w:pPr>
          </w:p>
          <w:p w14:paraId="4C6813DF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e tecniche di installazione Manutenzione e Diagnostica -TTIM</w:t>
            </w:r>
          </w:p>
          <w:p w14:paraId="4FCF3FC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CCEB97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1ADF3F5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 Tecnologici ed esercitazioni</w:t>
            </w:r>
          </w:p>
          <w:p w14:paraId="0974BCCC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E7B99D4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6C941EF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Asse linguistico</w:t>
            </w:r>
            <w:r>
              <w:rPr>
                <w:sz w:val="24"/>
                <w:szCs w:val="24"/>
              </w:rPr>
              <w:t xml:space="preserve">: </w:t>
            </w:r>
          </w:p>
          <w:p w14:paraId="31F335E8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lingua straniera</w:t>
            </w:r>
            <w:r>
              <w:rPr>
                <w:sz w:val="24"/>
                <w:szCs w:val="24"/>
              </w:rPr>
              <w:t xml:space="preserve"> (inglese)</w:t>
            </w:r>
          </w:p>
          <w:p w14:paraId="5A67D514" w14:textId="77777777" w:rsidR="002A699B" w:rsidRDefault="002A699B">
            <w:pPr>
              <w:rPr>
                <w:sz w:val="24"/>
                <w:szCs w:val="24"/>
              </w:rPr>
            </w:pPr>
          </w:p>
          <w:p w14:paraId="5C664B43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Lingua e letteratura italiana</w:t>
            </w:r>
          </w:p>
          <w:p w14:paraId="57880F25" w14:textId="77777777" w:rsidR="002A699B" w:rsidRDefault="002A699B">
            <w:pPr>
              <w:rPr>
                <w:sz w:val="24"/>
                <w:szCs w:val="24"/>
              </w:rPr>
            </w:pPr>
          </w:p>
          <w:p w14:paraId="0B576090" w14:textId="77777777" w:rsidR="00C11351" w:rsidRDefault="00C11351">
            <w:pPr>
              <w:rPr>
                <w:sz w:val="24"/>
                <w:szCs w:val="24"/>
              </w:rPr>
            </w:pPr>
          </w:p>
          <w:p w14:paraId="7E4DB2AA" w14:textId="35E639BF" w:rsidR="00C11351" w:rsidRDefault="00C11351" w:rsidP="00C113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matematico</w:t>
            </w:r>
            <w:r>
              <w:rPr>
                <w:sz w:val="24"/>
                <w:szCs w:val="24"/>
              </w:rPr>
              <w:t xml:space="preserve">: </w:t>
            </w:r>
          </w:p>
          <w:p w14:paraId="05CC264A" w14:textId="2C108AD4" w:rsidR="00C11351" w:rsidRDefault="00C11351" w:rsidP="00C11351">
            <w:pPr>
              <w:rPr>
                <w:b/>
                <w:sz w:val="24"/>
                <w:szCs w:val="24"/>
              </w:rPr>
            </w:pPr>
          </w:p>
          <w:p w14:paraId="11AABC36" w14:textId="22DE7362" w:rsidR="00C11351" w:rsidRDefault="00C11351" w:rsidP="00C113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Goniometria </w:t>
            </w:r>
          </w:p>
          <w:p w14:paraId="03E58D93" w14:textId="77777777" w:rsidR="00C11351" w:rsidRDefault="00C11351" w:rsidP="00C11351">
            <w:pPr>
              <w:rPr>
                <w:sz w:val="24"/>
                <w:szCs w:val="24"/>
              </w:rPr>
            </w:pPr>
          </w:p>
          <w:p w14:paraId="1874E5B8" w14:textId="77777777" w:rsidR="00C11351" w:rsidRDefault="00C11351" w:rsidP="00C113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Lingua e letteratura italiana</w:t>
            </w:r>
          </w:p>
          <w:p w14:paraId="579D88DA" w14:textId="77777777" w:rsidR="00C11351" w:rsidRDefault="00C11351" w:rsidP="00C11351">
            <w:pPr>
              <w:rPr>
                <w:sz w:val="24"/>
                <w:szCs w:val="24"/>
              </w:rPr>
            </w:pPr>
          </w:p>
          <w:p w14:paraId="5B6231DD" w14:textId="19B9E373" w:rsidR="00C11351" w:rsidRDefault="00C113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11FD409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D163490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77EB433D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77F6D94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E9B8855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7FC9D5E1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</w:t>
            </w:r>
          </w:p>
          <w:p w14:paraId="7D1F10FF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BDBF502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05316A2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7E981492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  <w:p w14:paraId="2B5A2F6F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DDA7BAF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1C7B18F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64F36B47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696762B4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E42710D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5F7DB83" w14:textId="77777777" w:rsidR="002A699B" w:rsidRDefault="00037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  <w:p w14:paraId="60ACF79F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66A47017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D6D20AF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6E8BBCDA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1D8EAE4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79B7CB52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B000639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6AFB85CE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14:paraId="4E492C84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683DA761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04B35DE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05E4245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B210285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7C6A7DA8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C63A05A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50B5C29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FDB64F8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6EBD29ED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7023F1D4" w14:textId="77777777" w:rsidR="002A699B" w:rsidRDefault="002A699B">
            <w:pPr>
              <w:jc w:val="center"/>
              <w:rPr>
                <w:sz w:val="24"/>
                <w:szCs w:val="24"/>
              </w:rPr>
            </w:pPr>
          </w:p>
          <w:p w14:paraId="00CAE1FA" w14:textId="77777777" w:rsidR="00C11351" w:rsidRDefault="00C11351">
            <w:pPr>
              <w:jc w:val="center"/>
              <w:rPr>
                <w:sz w:val="24"/>
                <w:szCs w:val="24"/>
              </w:rPr>
            </w:pPr>
          </w:p>
          <w:p w14:paraId="36C3EB76" w14:textId="77777777" w:rsidR="00C11351" w:rsidRDefault="00C11351">
            <w:pPr>
              <w:jc w:val="center"/>
              <w:rPr>
                <w:sz w:val="24"/>
                <w:szCs w:val="24"/>
              </w:rPr>
            </w:pPr>
          </w:p>
          <w:p w14:paraId="76B7B5E9" w14:textId="77777777" w:rsidR="00C11351" w:rsidRDefault="00C11351">
            <w:pPr>
              <w:jc w:val="center"/>
              <w:rPr>
                <w:sz w:val="24"/>
                <w:szCs w:val="24"/>
              </w:rPr>
            </w:pPr>
          </w:p>
          <w:p w14:paraId="78694A02" w14:textId="77777777" w:rsidR="00C11351" w:rsidRDefault="00C11351">
            <w:pPr>
              <w:jc w:val="center"/>
              <w:rPr>
                <w:sz w:val="24"/>
                <w:szCs w:val="24"/>
              </w:rPr>
            </w:pPr>
          </w:p>
          <w:p w14:paraId="69FE4CE6" w14:textId="656C143B" w:rsidR="00C11351" w:rsidRDefault="00C11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5BD911A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1874EC5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COMPETENZA  n° 5 –n° 7- n° 10 </w:t>
            </w:r>
          </w:p>
        </w:tc>
      </w:tr>
      <w:tr w:rsidR="002A699B" w14:paraId="35FFCF3C" w14:textId="77777777">
        <w:trPr>
          <w:trHeight w:val="1124"/>
        </w:trPr>
        <w:tc>
          <w:tcPr>
            <w:tcW w:w="982" w:type="dxa"/>
            <w:shd w:val="clear" w:color="auto" w:fill="D9D9D9"/>
          </w:tcPr>
          <w:p w14:paraId="3D6768B6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ANNO</w:t>
            </w:r>
          </w:p>
        </w:tc>
        <w:tc>
          <w:tcPr>
            <w:tcW w:w="2137" w:type="dxa"/>
            <w:shd w:val="clear" w:color="auto" w:fill="D9D9D9"/>
          </w:tcPr>
          <w:p w14:paraId="4328EFC0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 INTERMEDIE</w:t>
            </w:r>
          </w:p>
        </w:tc>
        <w:tc>
          <w:tcPr>
            <w:tcW w:w="3260" w:type="dxa"/>
            <w:shd w:val="clear" w:color="auto" w:fill="D9D9D9"/>
          </w:tcPr>
          <w:p w14:paraId="1482663B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402" w:type="dxa"/>
            <w:shd w:val="clear" w:color="auto" w:fill="D9D9D9"/>
          </w:tcPr>
          <w:p w14:paraId="699891DD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1985" w:type="dxa"/>
            <w:shd w:val="clear" w:color="auto" w:fill="D9D9D9"/>
          </w:tcPr>
          <w:p w14:paraId="1D20C07A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 CULTURALI COINVOLTI</w:t>
            </w:r>
          </w:p>
        </w:tc>
        <w:tc>
          <w:tcPr>
            <w:tcW w:w="850" w:type="dxa"/>
            <w:shd w:val="clear" w:color="auto" w:fill="D9D9D9"/>
          </w:tcPr>
          <w:p w14:paraId="0C84BF19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1843" w:type="dxa"/>
            <w:shd w:val="clear" w:color="auto" w:fill="D9D9D9"/>
          </w:tcPr>
          <w:p w14:paraId="5BA3CD17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Raccordi con le competenze dell’AREA GENERALE</w:t>
            </w:r>
          </w:p>
        </w:tc>
      </w:tr>
      <w:tr w:rsidR="002A699B" w14:paraId="1B9722FD" w14:textId="77777777">
        <w:trPr>
          <w:trHeight w:val="2523"/>
        </w:trPr>
        <w:tc>
          <w:tcPr>
            <w:tcW w:w="982" w:type="dxa"/>
            <w:shd w:val="clear" w:color="auto" w:fill="C2D69B"/>
          </w:tcPr>
          <w:p w14:paraId="31BE0F82" w14:textId="77777777" w:rsidR="002A699B" w:rsidRDefault="000377C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QUARTO </w:t>
            </w:r>
            <w:r>
              <w:rPr>
                <w:b/>
              </w:rPr>
              <w:t>ANNO</w:t>
            </w:r>
          </w:p>
        </w:tc>
        <w:tc>
          <w:tcPr>
            <w:tcW w:w="2137" w:type="dxa"/>
          </w:tcPr>
          <w:p w14:paraId="6365B87B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Eseguire le attività di assistenza tecnica, nonché di manutenzione ordinaria e straordinaria, degli apparati, degli impianti, anche programmabili e di veicoli a motore ed assimilati, individuando eventuali guasti o anomalie</w:t>
            </w:r>
          </w:p>
        </w:tc>
        <w:tc>
          <w:tcPr>
            <w:tcW w:w="3260" w:type="dxa"/>
          </w:tcPr>
          <w:p w14:paraId="506320BF" w14:textId="77777777" w:rsidR="002A699B" w:rsidRDefault="000377C8">
            <w:pP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Applicare metodi di ricerca guasti</w:t>
            </w:r>
          </w:p>
          <w:p w14:paraId="05EC25F8" w14:textId="77777777" w:rsidR="002A699B" w:rsidRDefault="002A699B">
            <w:pPr>
              <w:rPr>
                <w:color w:val="231F20"/>
                <w:sz w:val="24"/>
                <w:szCs w:val="24"/>
              </w:rPr>
            </w:pPr>
          </w:p>
          <w:p w14:paraId="4F7941C2" w14:textId="77777777" w:rsidR="002A699B" w:rsidRDefault="000377C8">
            <w:pP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Reperire le risorse tecniche e tecnologiche per offrire servizi efficaci ed economicamente correlati alle richieste</w:t>
            </w:r>
          </w:p>
          <w:p w14:paraId="79DC7ED3" w14:textId="77777777" w:rsidR="002A699B" w:rsidRDefault="002A699B">
            <w:pPr>
              <w:rPr>
                <w:color w:val="231F20"/>
                <w:sz w:val="24"/>
                <w:szCs w:val="24"/>
              </w:rPr>
            </w:pPr>
          </w:p>
          <w:p w14:paraId="1AFA4C35" w14:textId="77777777" w:rsidR="002A699B" w:rsidRDefault="000377C8">
            <w:pP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Utilizzare correttamente nei contesti   operativi metodi e strumenti di misura, controllo e diagnosi (anche digitali) propri dell’attività di </w:t>
            </w:r>
            <w:r>
              <w:rPr>
                <w:color w:val="231F20"/>
                <w:sz w:val="24"/>
                <w:szCs w:val="24"/>
              </w:rPr>
              <w:lastRenderedPageBreak/>
              <w:t>manutenzione considerata</w:t>
            </w:r>
          </w:p>
          <w:p w14:paraId="0F4A41EF" w14:textId="77777777" w:rsidR="002A699B" w:rsidRDefault="002A699B">
            <w:pPr>
              <w:rPr>
                <w:color w:val="231F20"/>
                <w:sz w:val="24"/>
                <w:szCs w:val="24"/>
              </w:rPr>
            </w:pPr>
          </w:p>
          <w:p w14:paraId="2ED0158A" w14:textId="77777777" w:rsidR="002A699B" w:rsidRDefault="002A699B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D70CF2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>Strumenti e tecniche di misura delle grandezze di riferimento relative ad apparati e impianti</w:t>
            </w:r>
          </w:p>
          <w:p w14:paraId="78189A7E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</w:p>
          <w:p w14:paraId="62EBDA4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Metodi e strumenti di ricerca dei guasti e valutazione dell’affidabilità dei sistemi</w:t>
            </w:r>
          </w:p>
          <w:p w14:paraId="0D2164B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Tecniche di rilevazione e analisi dei dati di funzionamento</w:t>
            </w:r>
          </w:p>
          <w:p w14:paraId="55212CD9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C26A67" w14:textId="77777777" w:rsidR="002A699B" w:rsidRDefault="002A699B">
            <w:pPr>
              <w:pBdr>
                <w:top w:val="single" w:sz="4" w:space="1" w:color="000000"/>
              </w:pBdr>
              <w:rPr>
                <w:b/>
                <w:sz w:val="24"/>
                <w:szCs w:val="24"/>
              </w:rPr>
            </w:pPr>
          </w:p>
          <w:p w14:paraId="6178EEFF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scientifico tecnologico e professionale:</w:t>
            </w:r>
          </w:p>
          <w:p w14:paraId="777596F5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Meccaniche e applicazioni</w:t>
            </w:r>
          </w:p>
          <w:p w14:paraId="752D2B8A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0EC34C2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elettrico-elettroniche dell’automazione e applicazioni-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>TEE</w:t>
            </w:r>
          </w:p>
          <w:p w14:paraId="60B0D868" w14:textId="77777777" w:rsidR="002A699B" w:rsidRDefault="002A699B">
            <w:pPr>
              <w:rPr>
                <w:sz w:val="24"/>
                <w:szCs w:val="24"/>
              </w:rPr>
            </w:pPr>
          </w:p>
          <w:p w14:paraId="7B6AF721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e tecniche di installazione Manutenzione e Diagnostica -TTIM</w:t>
            </w:r>
          </w:p>
          <w:p w14:paraId="519795AA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F556B28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 Tecnologici ed esercitazioni</w:t>
            </w:r>
          </w:p>
          <w:p w14:paraId="4AFCB38C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B80EFC7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matematico:</w:t>
            </w:r>
          </w:p>
          <w:p w14:paraId="4163A0DA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C7B9109" w14:textId="6D24DC67" w:rsidR="003D58EB" w:rsidRDefault="003D5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logaritmi</w:t>
            </w:r>
          </w:p>
        </w:tc>
        <w:tc>
          <w:tcPr>
            <w:tcW w:w="850" w:type="dxa"/>
          </w:tcPr>
          <w:p w14:paraId="2B780E1E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7C25483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5310799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4FD428A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2EE6652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ED84EDA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B55CCCD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14:paraId="759E9283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F6794B6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23C10454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ECFC7CF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4311A01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14:paraId="2ABF6EFB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D116C20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06DD26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02D9DE6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10F4A5C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2A4820A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  <w:p w14:paraId="6C1D9292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58CDC2E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7E7B55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F24A246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B721ED6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415D58D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  <w:p w14:paraId="14AE6BF3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2700812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EF25642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1E3F2E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2292BC93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0EA58FE" w14:textId="5FE7AF30" w:rsidR="003D58EB" w:rsidRDefault="003D5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2964D048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COMPETENZA  n° 10 </w:t>
            </w:r>
          </w:p>
        </w:tc>
      </w:tr>
    </w:tbl>
    <w:p w14:paraId="10260CAB" w14:textId="77777777" w:rsidR="002A699B" w:rsidRDefault="002A699B">
      <w:pPr>
        <w:spacing w:after="0" w:line="240" w:lineRule="auto"/>
        <w:ind w:left="-709"/>
        <w:rPr>
          <w:b/>
          <w:sz w:val="24"/>
          <w:szCs w:val="24"/>
        </w:rPr>
        <w:sectPr w:rsidR="002A699B">
          <w:type w:val="continuous"/>
          <w:pgSz w:w="16838" w:h="11906" w:orient="landscape"/>
          <w:pgMar w:top="1134" w:right="395" w:bottom="1134" w:left="1417" w:header="708" w:footer="708" w:gutter="0"/>
          <w:cols w:space="720"/>
        </w:sectPr>
      </w:pPr>
    </w:p>
    <w:p w14:paraId="1EC0BDE9" w14:textId="77777777" w:rsidR="002A699B" w:rsidRDefault="002A699B">
      <w:pPr>
        <w:rPr>
          <w:b/>
          <w:sz w:val="24"/>
          <w:szCs w:val="24"/>
        </w:rPr>
      </w:pPr>
    </w:p>
    <w:p w14:paraId="6342598D" w14:textId="77777777" w:rsidR="002A699B" w:rsidRDefault="002A699B">
      <w:pPr>
        <w:rPr>
          <w:b/>
          <w:sz w:val="28"/>
          <w:szCs w:val="28"/>
        </w:rPr>
      </w:pPr>
    </w:p>
    <w:tbl>
      <w:tblPr>
        <w:tblStyle w:val="a8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8363"/>
        <w:gridCol w:w="3827"/>
      </w:tblGrid>
      <w:tr w:rsidR="002A699B" w14:paraId="0DFCCCC8" w14:textId="77777777">
        <w:tc>
          <w:tcPr>
            <w:tcW w:w="2235" w:type="dxa"/>
          </w:tcPr>
          <w:p w14:paraId="03726220" w14:textId="77777777" w:rsidR="002A699B" w:rsidRDefault="000377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INDIRIZZO</w:t>
            </w:r>
          </w:p>
        </w:tc>
        <w:tc>
          <w:tcPr>
            <w:tcW w:w="8363" w:type="dxa"/>
            <w:shd w:val="clear" w:color="auto" w:fill="FFFF00"/>
          </w:tcPr>
          <w:p w14:paraId="562B0851" w14:textId="77777777" w:rsidR="002A699B" w:rsidRDefault="000377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“</w:t>
            </w:r>
            <w:proofErr w:type="spellStart"/>
            <w:r>
              <w:rPr>
                <w:b/>
                <w:sz w:val="36"/>
                <w:szCs w:val="36"/>
              </w:rPr>
              <w:t>Manutenzione</w:t>
            </w:r>
            <w:proofErr w:type="spellEnd"/>
            <w:r>
              <w:rPr>
                <w:b/>
                <w:sz w:val="36"/>
                <w:szCs w:val="36"/>
              </w:rPr>
              <w:t xml:space="preserve"> e </w:t>
            </w:r>
            <w:proofErr w:type="spellStart"/>
            <w:r>
              <w:rPr>
                <w:b/>
                <w:sz w:val="36"/>
                <w:szCs w:val="36"/>
              </w:rPr>
              <w:t>assistenza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tecnica</w:t>
            </w:r>
            <w:proofErr w:type="spellEnd"/>
            <w:r>
              <w:rPr>
                <w:b/>
                <w:sz w:val="36"/>
                <w:szCs w:val="36"/>
              </w:rPr>
              <w:t>”</w:t>
            </w:r>
          </w:p>
        </w:tc>
        <w:tc>
          <w:tcPr>
            <w:tcW w:w="3827" w:type="dxa"/>
            <w:shd w:val="clear" w:color="auto" w:fill="93CDDC"/>
          </w:tcPr>
          <w:p w14:paraId="4BEAE916" w14:textId="77777777" w:rsidR="002A699B" w:rsidRDefault="000377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SECONDO BIENNIO</w:t>
            </w:r>
          </w:p>
        </w:tc>
      </w:tr>
    </w:tbl>
    <w:p w14:paraId="3648DBB0" w14:textId="77777777" w:rsidR="002A699B" w:rsidRDefault="002A699B">
      <w:pPr>
        <w:rPr>
          <w:b/>
          <w:sz w:val="36"/>
          <w:szCs w:val="36"/>
        </w:rPr>
      </w:pPr>
    </w:p>
    <w:p w14:paraId="2420D045" w14:textId="77777777" w:rsidR="002A699B" w:rsidRDefault="000377C8">
      <w:pPr>
        <w:rPr>
          <w:b/>
          <w:sz w:val="44"/>
          <w:szCs w:val="44"/>
        </w:rPr>
      </w:pPr>
      <w:r>
        <w:rPr>
          <w:b/>
          <w:sz w:val="44"/>
          <w:szCs w:val="44"/>
          <w:highlight w:val="green"/>
        </w:rPr>
        <w:t>U.D.A. 4</w:t>
      </w:r>
      <w:r>
        <w:rPr>
          <w:b/>
          <w:sz w:val="44"/>
          <w:szCs w:val="44"/>
        </w:rPr>
        <w:t xml:space="preserve"> </w:t>
      </w:r>
    </w:p>
    <w:p w14:paraId="19E2BF09" w14:textId="77777777" w:rsidR="002A699B" w:rsidRDefault="000377C8">
      <w:pPr>
        <w:ind w:right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COMPETENZA in uscita  N° 4  :  Collaborare alle attività di verifica, regolazione, collaudo, provvedendo al rilascio della certificazione secondo la normativa vigente.</w:t>
      </w:r>
    </w:p>
    <w:p w14:paraId="2AC77930" w14:textId="77777777" w:rsidR="002A699B" w:rsidRDefault="002A699B">
      <w:pPr>
        <w:spacing w:after="0" w:line="240" w:lineRule="auto"/>
        <w:ind w:left="-709"/>
        <w:rPr>
          <w:color w:val="FF0000"/>
          <w:sz w:val="28"/>
          <w:szCs w:val="28"/>
        </w:rPr>
      </w:pPr>
    </w:p>
    <w:tbl>
      <w:tblPr>
        <w:tblStyle w:val="a9"/>
        <w:tblW w:w="144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"/>
        <w:gridCol w:w="2137"/>
        <w:gridCol w:w="3260"/>
        <w:gridCol w:w="3402"/>
        <w:gridCol w:w="1985"/>
        <w:gridCol w:w="850"/>
        <w:gridCol w:w="1843"/>
      </w:tblGrid>
      <w:tr w:rsidR="002A699B" w14:paraId="13E16514" w14:textId="77777777">
        <w:tc>
          <w:tcPr>
            <w:tcW w:w="982" w:type="dxa"/>
            <w:shd w:val="clear" w:color="auto" w:fill="D9D9D9"/>
          </w:tcPr>
          <w:p w14:paraId="4180F3C4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ANNO</w:t>
            </w:r>
          </w:p>
        </w:tc>
        <w:tc>
          <w:tcPr>
            <w:tcW w:w="2137" w:type="dxa"/>
            <w:shd w:val="clear" w:color="auto" w:fill="D9D9D9"/>
          </w:tcPr>
          <w:p w14:paraId="0B146B11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 INTERMEDIE</w:t>
            </w:r>
          </w:p>
        </w:tc>
        <w:tc>
          <w:tcPr>
            <w:tcW w:w="3260" w:type="dxa"/>
            <w:shd w:val="clear" w:color="auto" w:fill="D9D9D9"/>
          </w:tcPr>
          <w:p w14:paraId="295C1BE2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402" w:type="dxa"/>
            <w:shd w:val="clear" w:color="auto" w:fill="D9D9D9"/>
          </w:tcPr>
          <w:p w14:paraId="4DA66320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1985" w:type="dxa"/>
            <w:shd w:val="clear" w:color="auto" w:fill="D9D9D9"/>
          </w:tcPr>
          <w:p w14:paraId="03359B0B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 CULTURALI COINVOLTI</w:t>
            </w:r>
          </w:p>
        </w:tc>
        <w:tc>
          <w:tcPr>
            <w:tcW w:w="850" w:type="dxa"/>
            <w:shd w:val="clear" w:color="auto" w:fill="D9D9D9"/>
          </w:tcPr>
          <w:p w14:paraId="3A89B55C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1843" w:type="dxa"/>
            <w:shd w:val="clear" w:color="auto" w:fill="D9D9D9"/>
          </w:tcPr>
          <w:p w14:paraId="4FFF6563" w14:textId="77777777" w:rsidR="002A699B" w:rsidRDefault="000377C8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Raccordi</w:t>
            </w:r>
            <w:proofErr w:type="spellEnd"/>
            <w:r>
              <w:rPr>
                <w:b/>
                <w:sz w:val="24"/>
                <w:szCs w:val="24"/>
              </w:rPr>
              <w:t xml:space="preserve"> con le </w:t>
            </w:r>
            <w:proofErr w:type="spellStart"/>
            <w:r>
              <w:rPr>
                <w:b/>
                <w:sz w:val="24"/>
                <w:szCs w:val="24"/>
              </w:rPr>
              <w:t>competenze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dell’AREA</w:t>
            </w:r>
            <w:proofErr w:type="spellEnd"/>
            <w:r>
              <w:rPr>
                <w:b/>
                <w:sz w:val="24"/>
                <w:szCs w:val="24"/>
              </w:rPr>
              <w:t xml:space="preserve"> GENERALE</w:t>
            </w:r>
          </w:p>
        </w:tc>
      </w:tr>
    </w:tbl>
    <w:p w14:paraId="48EF6923" w14:textId="77777777" w:rsidR="002A699B" w:rsidRDefault="002A699B">
      <w:pPr>
        <w:rPr>
          <w:b/>
          <w:sz w:val="24"/>
          <w:szCs w:val="24"/>
        </w:rPr>
        <w:sectPr w:rsidR="002A699B">
          <w:footerReference w:type="default" r:id="rId11"/>
          <w:pgSz w:w="16838" w:h="11906" w:orient="landscape"/>
          <w:pgMar w:top="1134" w:right="395" w:bottom="1134" w:left="1417" w:header="708" w:footer="708" w:gutter="0"/>
          <w:cols w:space="720"/>
        </w:sectPr>
      </w:pPr>
    </w:p>
    <w:p w14:paraId="23A13863" w14:textId="77777777" w:rsidR="002A699B" w:rsidRDefault="002A69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tbl>
      <w:tblPr>
        <w:tblStyle w:val="aa"/>
        <w:tblW w:w="144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"/>
        <w:gridCol w:w="2137"/>
        <w:gridCol w:w="3260"/>
        <w:gridCol w:w="3402"/>
        <w:gridCol w:w="1985"/>
        <w:gridCol w:w="850"/>
        <w:gridCol w:w="1843"/>
      </w:tblGrid>
      <w:tr w:rsidR="002A699B" w14:paraId="5528A27C" w14:textId="77777777">
        <w:trPr>
          <w:trHeight w:val="2523"/>
        </w:trPr>
        <w:tc>
          <w:tcPr>
            <w:tcW w:w="982" w:type="dxa"/>
            <w:shd w:val="clear" w:color="auto" w:fill="FFFF00"/>
          </w:tcPr>
          <w:p w14:paraId="7AFCEB2E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TERZO ANNO</w:t>
            </w:r>
          </w:p>
        </w:tc>
        <w:tc>
          <w:tcPr>
            <w:tcW w:w="2137" w:type="dxa"/>
          </w:tcPr>
          <w:p w14:paraId="53D72CE9" w14:textId="77777777" w:rsidR="002A699B" w:rsidRDefault="000377C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231F20"/>
                <w:sz w:val="24"/>
                <w:szCs w:val="24"/>
              </w:rPr>
              <w:t>Collaborare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alle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attività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di verifica e regolazione.</w:t>
            </w:r>
          </w:p>
        </w:tc>
        <w:tc>
          <w:tcPr>
            <w:tcW w:w="3260" w:type="dxa"/>
          </w:tcPr>
          <w:p w14:paraId="00E2C163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Applicare procedure di verifica del funzionamento dei dispositivi, apparati impianti</w:t>
            </w:r>
          </w:p>
          <w:p w14:paraId="1621A52B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</w:p>
          <w:p w14:paraId="23CA30ED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Compilare registri di manutenzione e degli </w:t>
            </w:r>
            <w:r>
              <w:rPr>
                <w:color w:val="231F20"/>
                <w:sz w:val="24"/>
                <w:szCs w:val="24"/>
              </w:rPr>
              <w:lastRenderedPageBreak/>
              <w:t>interventi effettuati</w:t>
            </w:r>
          </w:p>
          <w:p w14:paraId="1EC3ABF6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</w:p>
          <w:p w14:paraId="53A8AC82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Cogliere i principi di funzionamento e le condizioni di impiego dei principali strumenti di misura</w:t>
            </w:r>
          </w:p>
          <w:p w14:paraId="08EED8E6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</w:p>
          <w:p w14:paraId="4E03AD4C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Configurare e tarare gli strumenti di misura e controllo</w:t>
            </w:r>
          </w:p>
          <w:p w14:paraId="7E1C09DB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</w:p>
          <w:p w14:paraId="14B3212E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Presentare i risultati delle misure su grafici e tabelle anche con supporti informatici</w:t>
            </w:r>
          </w:p>
          <w:p w14:paraId="370C96B0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</w:p>
          <w:p w14:paraId="78FDA185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</w:p>
          <w:p w14:paraId="352A6560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7FE9AB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>Principi di funzionamento, tipologie e caratteristiche degli strumenti di misura e loro utilizzo</w:t>
            </w:r>
          </w:p>
          <w:p w14:paraId="64341E22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</w:p>
          <w:p w14:paraId="3E74F676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Misure di grandezze tecnologiche</w:t>
            </w:r>
          </w:p>
          <w:p w14:paraId="281FED3A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</w:p>
          <w:p w14:paraId="6BDC942C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Registri di manutenzione</w:t>
            </w:r>
          </w:p>
          <w:p w14:paraId="082D4E7B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000000"/>
                <w:sz w:val="24"/>
                <w:szCs w:val="24"/>
              </w:rPr>
            </w:pPr>
          </w:p>
          <w:p w14:paraId="4D2866C7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Software per la realizzazione di grafici e tabelle</w:t>
            </w:r>
          </w:p>
        </w:tc>
        <w:tc>
          <w:tcPr>
            <w:tcW w:w="1985" w:type="dxa"/>
          </w:tcPr>
          <w:p w14:paraId="21FBAC92" w14:textId="77777777" w:rsidR="002A699B" w:rsidRDefault="002A699B">
            <w:pPr>
              <w:pBdr>
                <w:top w:val="single" w:sz="4" w:space="1" w:color="000000"/>
              </w:pBdr>
              <w:rPr>
                <w:b/>
                <w:sz w:val="24"/>
                <w:szCs w:val="24"/>
              </w:rPr>
            </w:pPr>
          </w:p>
          <w:p w14:paraId="4F18336E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scientifico tecnologico e professionale:</w:t>
            </w:r>
          </w:p>
          <w:p w14:paraId="6E79ED5B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Tecnologie Meccaniche e </w:t>
            </w:r>
            <w:r>
              <w:rPr>
                <w:b/>
                <w:sz w:val="24"/>
                <w:szCs w:val="24"/>
              </w:rPr>
              <w:lastRenderedPageBreak/>
              <w:t>applicazioni</w:t>
            </w:r>
          </w:p>
          <w:p w14:paraId="5693B990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C42ACBD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elettrico-elettroniche dell’automazione e applicazioni-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TEE</w:t>
            </w:r>
          </w:p>
          <w:p w14:paraId="24E9D04A" w14:textId="77777777" w:rsidR="002A699B" w:rsidRDefault="002A699B">
            <w:pPr>
              <w:rPr>
                <w:sz w:val="24"/>
                <w:szCs w:val="24"/>
              </w:rPr>
            </w:pPr>
          </w:p>
          <w:p w14:paraId="38E863A7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e tecniche di installazione Manutenzione e Diagnostica -TTIM</w:t>
            </w:r>
          </w:p>
          <w:p w14:paraId="4643BD0F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2FB8B58D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 Tecnologici ed esercitazioni</w:t>
            </w:r>
          </w:p>
          <w:p w14:paraId="5C19B88A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1C96990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linguistico</w:t>
            </w:r>
            <w:r>
              <w:rPr>
                <w:sz w:val="24"/>
                <w:szCs w:val="24"/>
              </w:rPr>
              <w:t xml:space="preserve">: </w:t>
            </w:r>
          </w:p>
          <w:p w14:paraId="06E39494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lingua straniera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(inglese)</w:t>
            </w:r>
          </w:p>
          <w:p w14:paraId="63C7AE61" w14:textId="77777777" w:rsidR="002A699B" w:rsidRDefault="002A699B">
            <w:pPr>
              <w:rPr>
                <w:sz w:val="24"/>
                <w:szCs w:val="24"/>
              </w:rPr>
            </w:pPr>
          </w:p>
          <w:p w14:paraId="7E79BD6A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Lingua e letteratura italiana</w:t>
            </w:r>
          </w:p>
          <w:p w14:paraId="49CFDFB9" w14:textId="77777777" w:rsidR="002A699B" w:rsidRDefault="002A699B">
            <w:pPr>
              <w:rPr>
                <w:sz w:val="24"/>
                <w:szCs w:val="24"/>
              </w:rPr>
            </w:pPr>
          </w:p>
          <w:p w14:paraId="4D6865A8" w14:textId="77777777" w:rsidR="00C11351" w:rsidRDefault="00C11351">
            <w:pPr>
              <w:rPr>
                <w:sz w:val="24"/>
                <w:szCs w:val="24"/>
              </w:rPr>
            </w:pPr>
          </w:p>
          <w:p w14:paraId="53BDBCEA" w14:textId="77777777" w:rsidR="00C11351" w:rsidRDefault="00C11351">
            <w:pPr>
              <w:rPr>
                <w:sz w:val="24"/>
                <w:szCs w:val="24"/>
              </w:rPr>
            </w:pPr>
          </w:p>
          <w:p w14:paraId="2EA8E4EE" w14:textId="7CE3A6F1" w:rsidR="00C11351" w:rsidRDefault="00C11351" w:rsidP="00C113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matematico:</w:t>
            </w:r>
            <w:r>
              <w:rPr>
                <w:sz w:val="24"/>
                <w:szCs w:val="24"/>
              </w:rPr>
              <w:t xml:space="preserve"> </w:t>
            </w:r>
          </w:p>
          <w:p w14:paraId="20634A24" w14:textId="77777777" w:rsidR="00C11351" w:rsidRDefault="00C11351" w:rsidP="00C11351">
            <w:pPr>
              <w:rPr>
                <w:sz w:val="24"/>
                <w:szCs w:val="24"/>
              </w:rPr>
            </w:pPr>
          </w:p>
          <w:p w14:paraId="1F648737" w14:textId="12BF375C" w:rsidR="00C11351" w:rsidRPr="00C11351" w:rsidRDefault="00C113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Trigonometria (triangoli rettangoli e triangoli qualunque)</w:t>
            </w:r>
          </w:p>
        </w:tc>
        <w:tc>
          <w:tcPr>
            <w:tcW w:w="850" w:type="dxa"/>
          </w:tcPr>
          <w:p w14:paraId="6EA41E9F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2937AB34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57AFC407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D002E17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5AF4F142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1D86711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</w:t>
            </w:r>
          </w:p>
          <w:p w14:paraId="65F6B4D7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48488C1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B7F2D21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8F31CBC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  <w:p w14:paraId="31A238A8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7644F23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E3CBDD8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B4BCFED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6748360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7EE0D044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1A2AB1B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88ADB97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7216ECD8" w14:textId="77777777" w:rsidR="002A699B" w:rsidRDefault="00037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14:paraId="74891520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9FC53CD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7027BDF4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FAF3BB7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092C1E8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5925C6BC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14:paraId="1945F1E4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B5D7845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BDBAAA3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752DF233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14:paraId="7EB17733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7936D649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7C7AAFA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14:paraId="4EEAE49D" w14:textId="77777777" w:rsidR="002A699B" w:rsidRDefault="002A699B" w:rsidP="00C11351">
            <w:pPr>
              <w:rPr>
                <w:sz w:val="24"/>
                <w:szCs w:val="24"/>
              </w:rPr>
            </w:pPr>
          </w:p>
          <w:p w14:paraId="5C2F527C" w14:textId="77777777" w:rsidR="00C11351" w:rsidRDefault="00C11351" w:rsidP="00C11351">
            <w:pPr>
              <w:rPr>
                <w:sz w:val="24"/>
                <w:szCs w:val="24"/>
              </w:rPr>
            </w:pPr>
          </w:p>
          <w:p w14:paraId="1E181438" w14:textId="77777777" w:rsidR="00C11351" w:rsidRDefault="00C11351" w:rsidP="00C11351">
            <w:pPr>
              <w:rPr>
                <w:sz w:val="24"/>
                <w:szCs w:val="24"/>
              </w:rPr>
            </w:pPr>
          </w:p>
          <w:p w14:paraId="6721F680" w14:textId="77777777" w:rsidR="00C11351" w:rsidRDefault="00C11351" w:rsidP="00C11351">
            <w:pPr>
              <w:rPr>
                <w:sz w:val="24"/>
                <w:szCs w:val="24"/>
              </w:rPr>
            </w:pPr>
          </w:p>
          <w:p w14:paraId="52A70A8E" w14:textId="77777777" w:rsidR="00C11351" w:rsidRDefault="00C11351" w:rsidP="00C11351">
            <w:pPr>
              <w:rPr>
                <w:sz w:val="24"/>
                <w:szCs w:val="24"/>
              </w:rPr>
            </w:pPr>
          </w:p>
          <w:p w14:paraId="344E25A4" w14:textId="77777777" w:rsidR="00C11351" w:rsidRDefault="00C11351" w:rsidP="00C11351">
            <w:pPr>
              <w:rPr>
                <w:sz w:val="24"/>
                <w:szCs w:val="24"/>
              </w:rPr>
            </w:pPr>
          </w:p>
          <w:p w14:paraId="6436390A" w14:textId="77777777" w:rsidR="00C11351" w:rsidRDefault="00C11351" w:rsidP="00C11351">
            <w:pPr>
              <w:rPr>
                <w:sz w:val="24"/>
                <w:szCs w:val="24"/>
              </w:rPr>
            </w:pPr>
          </w:p>
          <w:p w14:paraId="528E5773" w14:textId="77777777" w:rsidR="00C11351" w:rsidRDefault="00C11351" w:rsidP="00C11351">
            <w:pPr>
              <w:rPr>
                <w:sz w:val="24"/>
                <w:szCs w:val="24"/>
              </w:rPr>
            </w:pPr>
          </w:p>
          <w:p w14:paraId="3EF39AA3" w14:textId="77777777" w:rsidR="00C11351" w:rsidRDefault="00C11351" w:rsidP="00C11351">
            <w:pPr>
              <w:rPr>
                <w:sz w:val="24"/>
                <w:szCs w:val="24"/>
              </w:rPr>
            </w:pPr>
          </w:p>
          <w:p w14:paraId="51F7076B" w14:textId="2C309EBA" w:rsidR="00C11351" w:rsidRDefault="00C11351" w:rsidP="00C1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0CE4827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56DECF7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COMPETENZA   n° 10 </w:t>
            </w:r>
          </w:p>
        </w:tc>
      </w:tr>
      <w:tr w:rsidR="002A699B" w14:paraId="23175B30" w14:textId="77777777">
        <w:trPr>
          <w:trHeight w:val="1124"/>
        </w:trPr>
        <w:tc>
          <w:tcPr>
            <w:tcW w:w="982" w:type="dxa"/>
            <w:shd w:val="clear" w:color="auto" w:fill="D9D9D9"/>
          </w:tcPr>
          <w:p w14:paraId="12EE5853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ANNO</w:t>
            </w:r>
          </w:p>
        </w:tc>
        <w:tc>
          <w:tcPr>
            <w:tcW w:w="2137" w:type="dxa"/>
            <w:shd w:val="clear" w:color="auto" w:fill="D9D9D9"/>
          </w:tcPr>
          <w:p w14:paraId="5CBF237E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 INTERMEDIE</w:t>
            </w:r>
          </w:p>
        </w:tc>
        <w:tc>
          <w:tcPr>
            <w:tcW w:w="3260" w:type="dxa"/>
            <w:shd w:val="clear" w:color="auto" w:fill="D9D9D9"/>
          </w:tcPr>
          <w:p w14:paraId="2BC19395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402" w:type="dxa"/>
            <w:shd w:val="clear" w:color="auto" w:fill="D9D9D9"/>
          </w:tcPr>
          <w:p w14:paraId="3C4789CE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1985" w:type="dxa"/>
            <w:shd w:val="clear" w:color="auto" w:fill="D9D9D9"/>
          </w:tcPr>
          <w:p w14:paraId="1F7E730A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 CULTURALI COINVOLTI</w:t>
            </w:r>
          </w:p>
        </w:tc>
        <w:tc>
          <w:tcPr>
            <w:tcW w:w="850" w:type="dxa"/>
            <w:shd w:val="clear" w:color="auto" w:fill="D9D9D9"/>
          </w:tcPr>
          <w:p w14:paraId="510FF9E2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1843" w:type="dxa"/>
            <w:shd w:val="clear" w:color="auto" w:fill="D9D9D9"/>
          </w:tcPr>
          <w:p w14:paraId="6CF2363B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Raccordi con le competenze dell’AREA GENERALE</w:t>
            </w:r>
          </w:p>
        </w:tc>
      </w:tr>
      <w:tr w:rsidR="002A699B" w14:paraId="51B29062" w14:textId="77777777">
        <w:trPr>
          <w:trHeight w:val="2523"/>
        </w:trPr>
        <w:tc>
          <w:tcPr>
            <w:tcW w:w="982" w:type="dxa"/>
            <w:shd w:val="clear" w:color="auto" w:fill="C2D69B"/>
          </w:tcPr>
          <w:p w14:paraId="52120DB0" w14:textId="77777777" w:rsidR="002A699B" w:rsidRDefault="000377C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QUARTO </w:t>
            </w:r>
            <w:r>
              <w:rPr>
                <w:b/>
              </w:rPr>
              <w:t>ANNO</w:t>
            </w:r>
          </w:p>
        </w:tc>
        <w:tc>
          <w:tcPr>
            <w:tcW w:w="2137" w:type="dxa"/>
          </w:tcPr>
          <w:p w14:paraId="19A3FD32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Collaborare alle attività di  verifica, regolazione e collaudo, secondo la normativa vigente</w:t>
            </w:r>
          </w:p>
        </w:tc>
        <w:tc>
          <w:tcPr>
            <w:tcW w:w="3260" w:type="dxa"/>
          </w:tcPr>
          <w:p w14:paraId="43351BFD" w14:textId="77777777" w:rsidR="002A699B" w:rsidRDefault="000377C8">
            <w:pP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Compilare registri di manutenzione e degli interventi effettuati e la documentazione tecnica</w:t>
            </w:r>
          </w:p>
          <w:p w14:paraId="677F94EC" w14:textId="77777777" w:rsidR="002A699B" w:rsidRDefault="002A699B">
            <w:pPr>
              <w:rPr>
                <w:color w:val="231F20"/>
                <w:sz w:val="24"/>
                <w:szCs w:val="24"/>
              </w:rPr>
            </w:pPr>
          </w:p>
          <w:p w14:paraId="2480FDAC" w14:textId="77777777" w:rsidR="002A699B" w:rsidRDefault="000377C8">
            <w:pP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Stimare gli errori di misura</w:t>
            </w:r>
          </w:p>
          <w:p w14:paraId="03908475" w14:textId="77777777" w:rsidR="002A699B" w:rsidRDefault="002A699B">
            <w:pPr>
              <w:rPr>
                <w:color w:val="231F20"/>
                <w:sz w:val="24"/>
                <w:szCs w:val="24"/>
              </w:rPr>
            </w:pPr>
          </w:p>
          <w:p w14:paraId="5A362F3B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Commisurare l’incertezza delle misure a valori di tolleranza assegnati</w:t>
            </w:r>
          </w:p>
        </w:tc>
        <w:tc>
          <w:tcPr>
            <w:tcW w:w="3402" w:type="dxa"/>
          </w:tcPr>
          <w:p w14:paraId="6BBEC32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Teoria degli errori di misura e calcolo delle incertezze su misure dirette e indirette e stima delle tolleranze</w:t>
            </w:r>
          </w:p>
          <w:p w14:paraId="1051650B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</w:p>
          <w:p w14:paraId="1D9E218D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Documentazione tecnica di manutenzione.</w:t>
            </w:r>
          </w:p>
          <w:p w14:paraId="5679EDCC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A48134" w14:textId="77777777" w:rsidR="002A699B" w:rsidRDefault="002A699B">
            <w:pPr>
              <w:pBdr>
                <w:top w:val="single" w:sz="4" w:space="1" w:color="000000"/>
              </w:pBdr>
              <w:rPr>
                <w:b/>
                <w:sz w:val="24"/>
                <w:szCs w:val="24"/>
              </w:rPr>
            </w:pPr>
          </w:p>
          <w:p w14:paraId="27FD766B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scientifico tecnologico e professionale:</w:t>
            </w:r>
          </w:p>
          <w:p w14:paraId="41B4A822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Meccaniche e applicazioni</w:t>
            </w:r>
          </w:p>
          <w:p w14:paraId="4AA30235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A988DA2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elettrico-elettroniche dell’automazione e applicazioni-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>TEE</w:t>
            </w:r>
          </w:p>
          <w:p w14:paraId="797E6CA5" w14:textId="77777777" w:rsidR="002A699B" w:rsidRDefault="002A699B">
            <w:pPr>
              <w:rPr>
                <w:sz w:val="24"/>
                <w:szCs w:val="24"/>
              </w:rPr>
            </w:pPr>
          </w:p>
          <w:p w14:paraId="021AEC42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e tecniche di installazione Manutenzione e Diagnostica -TTIM</w:t>
            </w:r>
          </w:p>
          <w:p w14:paraId="5DE64C42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708673A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 Tecnologici ed esercitazioni</w:t>
            </w:r>
          </w:p>
          <w:p w14:paraId="486D1873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C4FE1B3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F925569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linguistico</w:t>
            </w:r>
            <w:r>
              <w:rPr>
                <w:sz w:val="24"/>
                <w:szCs w:val="24"/>
              </w:rPr>
              <w:t xml:space="preserve">: </w:t>
            </w:r>
          </w:p>
          <w:p w14:paraId="6BE37EA0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lingua straniera</w:t>
            </w:r>
            <w:r>
              <w:rPr>
                <w:sz w:val="24"/>
                <w:szCs w:val="24"/>
              </w:rPr>
              <w:t xml:space="preserve"> (inglese)</w:t>
            </w:r>
          </w:p>
          <w:p w14:paraId="117DA608" w14:textId="77777777" w:rsidR="002A699B" w:rsidRDefault="002A699B">
            <w:pPr>
              <w:rPr>
                <w:sz w:val="24"/>
                <w:szCs w:val="24"/>
              </w:rPr>
            </w:pPr>
          </w:p>
          <w:p w14:paraId="1C573595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Lingua e letteratura italiana</w:t>
            </w:r>
          </w:p>
          <w:p w14:paraId="58AF6334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B7DA612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E58D4C1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matematico:</w:t>
            </w:r>
          </w:p>
          <w:p w14:paraId="30E6F69C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 (indici di variabilità, statistica)</w:t>
            </w:r>
          </w:p>
          <w:p w14:paraId="278F9A50" w14:textId="77777777" w:rsidR="002A699B" w:rsidRDefault="002A699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B1FA82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882F01C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2421306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BE0B780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26ECA01D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EC740B1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14:paraId="1D099D12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4DB7C0E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332E79F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2ECA3FE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B5C09F6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</w:p>
          <w:p w14:paraId="34F6EF2B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042256F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4A2BA84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1DA0D5A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53F3522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4E64193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14:paraId="406E97A4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DBC5680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D4F6A3A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AAB2B7C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3AFE3A1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DBC5813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D8BC0C5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14:paraId="356F26C0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42E5DC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1D086D2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7D0CC81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0423CC4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8221C1E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7F9DA0D5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D3007D5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6A96B58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7C87D732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2579D44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638F62B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248BFDF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BF575F3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2BABE00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117E4DC" w14:textId="482C5D51" w:rsidR="002A699B" w:rsidRDefault="00D626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6CB3A41C" w14:textId="77777777" w:rsidR="002A699B" w:rsidRDefault="002A699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ABBE5B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COMPETENZA  n° 10 </w:t>
            </w:r>
          </w:p>
        </w:tc>
      </w:tr>
    </w:tbl>
    <w:p w14:paraId="4A59EBF3" w14:textId="77777777" w:rsidR="002A699B" w:rsidRDefault="002A699B">
      <w:pPr>
        <w:spacing w:after="0" w:line="240" w:lineRule="auto"/>
        <w:ind w:left="-709"/>
        <w:rPr>
          <w:b/>
          <w:sz w:val="24"/>
          <w:szCs w:val="24"/>
        </w:rPr>
        <w:sectPr w:rsidR="002A699B">
          <w:type w:val="continuous"/>
          <w:pgSz w:w="16838" w:h="11906" w:orient="landscape"/>
          <w:pgMar w:top="1134" w:right="395" w:bottom="1134" w:left="1417" w:header="708" w:footer="708" w:gutter="0"/>
          <w:cols w:space="720"/>
        </w:sectPr>
      </w:pPr>
    </w:p>
    <w:p w14:paraId="76BD95C7" w14:textId="77777777" w:rsidR="002A699B" w:rsidRDefault="002A699B">
      <w:pPr>
        <w:rPr>
          <w:sz w:val="24"/>
          <w:szCs w:val="24"/>
        </w:rPr>
      </w:pPr>
    </w:p>
    <w:p w14:paraId="6227DE97" w14:textId="77777777" w:rsidR="002A699B" w:rsidRDefault="002A699B">
      <w:pPr>
        <w:rPr>
          <w:b/>
          <w:sz w:val="28"/>
          <w:szCs w:val="28"/>
        </w:rPr>
      </w:pPr>
    </w:p>
    <w:tbl>
      <w:tblPr>
        <w:tblStyle w:val="ab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8363"/>
        <w:gridCol w:w="3827"/>
      </w:tblGrid>
      <w:tr w:rsidR="002A699B" w14:paraId="33FF7A6F" w14:textId="77777777">
        <w:tc>
          <w:tcPr>
            <w:tcW w:w="2235" w:type="dxa"/>
          </w:tcPr>
          <w:p w14:paraId="2E9324E4" w14:textId="77777777" w:rsidR="002A699B" w:rsidRDefault="000377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INDIRIZZO</w:t>
            </w:r>
          </w:p>
        </w:tc>
        <w:tc>
          <w:tcPr>
            <w:tcW w:w="8363" w:type="dxa"/>
            <w:shd w:val="clear" w:color="auto" w:fill="FFFF00"/>
          </w:tcPr>
          <w:p w14:paraId="5DFB1718" w14:textId="77777777" w:rsidR="002A699B" w:rsidRDefault="000377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“</w:t>
            </w:r>
            <w:proofErr w:type="spellStart"/>
            <w:r>
              <w:rPr>
                <w:b/>
                <w:sz w:val="36"/>
                <w:szCs w:val="36"/>
              </w:rPr>
              <w:t>Manutenzione</w:t>
            </w:r>
            <w:proofErr w:type="spellEnd"/>
            <w:r>
              <w:rPr>
                <w:b/>
                <w:sz w:val="36"/>
                <w:szCs w:val="36"/>
              </w:rPr>
              <w:t xml:space="preserve"> e </w:t>
            </w:r>
            <w:proofErr w:type="spellStart"/>
            <w:r>
              <w:rPr>
                <w:b/>
                <w:sz w:val="36"/>
                <w:szCs w:val="36"/>
              </w:rPr>
              <w:t>assistenza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tecnica</w:t>
            </w:r>
            <w:proofErr w:type="spellEnd"/>
            <w:r>
              <w:rPr>
                <w:b/>
                <w:sz w:val="36"/>
                <w:szCs w:val="36"/>
              </w:rPr>
              <w:t>”</w:t>
            </w:r>
          </w:p>
        </w:tc>
        <w:tc>
          <w:tcPr>
            <w:tcW w:w="3827" w:type="dxa"/>
            <w:shd w:val="clear" w:color="auto" w:fill="93CDDC"/>
          </w:tcPr>
          <w:p w14:paraId="04B1CC83" w14:textId="77777777" w:rsidR="002A699B" w:rsidRDefault="000377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SECONDO BIENNIO</w:t>
            </w:r>
          </w:p>
        </w:tc>
      </w:tr>
    </w:tbl>
    <w:p w14:paraId="6B08BAAE" w14:textId="77777777" w:rsidR="002A699B" w:rsidRDefault="002A699B">
      <w:pPr>
        <w:rPr>
          <w:b/>
          <w:sz w:val="36"/>
          <w:szCs w:val="36"/>
        </w:rPr>
      </w:pPr>
    </w:p>
    <w:p w14:paraId="48EE948E" w14:textId="77777777" w:rsidR="002A699B" w:rsidRDefault="000377C8">
      <w:pPr>
        <w:rPr>
          <w:b/>
          <w:sz w:val="44"/>
          <w:szCs w:val="44"/>
        </w:rPr>
      </w:pPr>
      <w:r>
        <w:rPr>
          <w:b/>
          <w:sz w:val="44"/>
          <w:szCs w:val="44"/>
          <w:highlight w:val="green"/>
        </w:rPr>
        <w:t>U.D.A. 5</w:t>
      </w:r>
      <w:r>
        <w:rPr>
          <w:b/>
          <w:sz w:val="44"/>
          <w:szCs w:val="44"/>
        </w:rPr>
        <w:t xml:space="preserve"> </w:t>
      </w:r>
    </w:p>
    <w:p w14:paraId="03C5E26F" w14:textId="77777777" w:rsidR="002A699B" w:rsidRDefault="000377C8">
      <w:pPr>
        <w:ind w:right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COMPETENZA in uscita  N° 5  :  </w:t>
      </w:r>
      <w:r>
        <w:rPr>
          <w:b/>
          <w:color w:val="231F20"/>
          <w:sz w:val="28"/>
          <w:szCs w:val="28"/>
          <w:highlight w:val="yellow"/>
        </w:rPr>
        <w:t>Gestire le scorte di magazzino, curando il processo di approvvigionamento</w:t>
      </w:r>
    </w:p>
    <w:p w14:paraId="598C5D71" w14:textId="77777777" w:rsidR="002A699B" w:rsidRDefault="002A699B">
      <w:pPr>
        <w:spacing w:after="0" w:line="240" w:lineRule="auto"/>
        <w:ind w:left="-709"/>
        <w:rPr>
          <w:color w:val="FF0000"/>
          <w:sz w:val="28"/>
          <w:szCs w:val="28"/>
        </w:rPr>
      </w:pPr>
    </w:p>
    <w:tbl>
      <w:tblPr>
        <w:tblStyle w:val="ac"/>
        <w:tblW w:w="144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"/>
        <w:gridCol w:w="2137"/>
        <w:gridCol w:w="3260"/>
        <w:gridCol w:w="3402"/>
        <w:gridCol w:w="1985"/>
        <w:gridCol w:w="850"/>
        <w:gridCol w:w="1843"/>
      </w:tblGrid>
      <w:tr w:rsidR="002A699B" w14:paraId="0C5589C7" w14:textId="77777777">
        <w:tc>
          <w:tcPr>
            <w:tcW w:w="982" w:type="dxa"/>
            <w:shd w:val="clear" w:color="auto" w:fill="D9D9D9"/>
          </w:tcPr>
          <w:p w14:paraId="78E99CD4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ANNO</w:t>
            </w:r>
          </w:p>
        </w:tc>
        <w:tc>
          <w:tcPr>
            <w:tcW w:w="2137" w:type="dxa"/>
            <w:shd w:val="clear" w:color="auto" w:fill="D9D9D9"/>
          </w:tcPr>
          <w:p w14:paraId="3532569F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 INTERMEDIE</w:t>
            </w:r>
          </w:p>
        </w:tc>
        <w:tc>
          <w:tcPr>
            <w:tcW w:w="3260" w:type="dxa"/>
            <w:shd w:val="clear" w:color="auto" w:fill="D9D9D9"/>
          </w:tcPr>
          <w:p w14:paraId="6731D0ED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402" w:type="dxa"/>
            <w:shd w:val="clear" w:color="auto" w:fill="D9D9D9"/>
          </w:tcPr>
          <w:p w14:paraId="7D28F2A7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1985" w:type="dxa"/>
            <w:shd w:val="clear" w:color="auto" w:fill="D9D9D9"/>
          </w:tcPr>
          <w:p w14:paraId="26F1F9B7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 CULTURALI COINVOLTI</w:t>
            </w:r>
          </w:p>
        </w:tc>
        <w:tc>
          <w:tcPr>
            <w:tcW w:w="850" w:type="dxa"/>
            <w:shd w:val="clear" w:color="auto" w:fill="D9D9D9"/>
          </w:tcPr>
          <w:p w14:paraId="2C059D80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1843" w:type="dxa"/>
            <w:shd w:val="clear" w:color="auto" w:fill="D9D9D9"/>
          </w:tcPr>
          <w:p w14:paraId="6E77FDEE" w14:textId="77777777" w:rsidR="002A699B" w:rsidRDefault="000377C8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Raccordi</w:t>
            </w:r>
            <w:proofErr w:type="spellEnd"/>
            <w:r>
              <w:rPr>
                <w:b/>
                <w:sz w:val="24"/>
                <w:szCs w:val="24"/>
              </w:rPr>
              <w:t xml:space="preserve"> con le competenze dell’AREA GENERALE</w:t>
            </w:r>
          </w:p>
        </w:tc>
      </w:tr>
    </w:tbl>
    <w:p w14:paraId="48934393" w14:textId="77777777" w:rsidR="002A699B" w:rsidRDefault="002A699B">
      <w:pPr>
        <w:rPr>
          <w:b/>
          <w:sz w:val="24"/>
          <w:szCs w:val="24"/>
        </w:rPr>
        <w:sectPr w:rsidR="002A699B">
          <w:footerReference w:type="default" r:id="rId12"/>
          <w:pgSz w:w="16838" w:h="11906" w:orient="landscape"/>
          <w:pgMar w:top="1134" w:right="395" w:bottom="1134" w:left="1417" w:header="708" w:footer="708" w:gutter="0"/>
          <w:cols w:space="720"/>
        </w:sectPr>
      </w:pPr>
    </w:p>
    <w:p w14:paraId="549445A7" w14:textId="77777777" w:rsidR="002A699B" w:rsidRDefault="002A699B">
      <w:pPr>
        <w:rPr>
          <w:b/>
          <w:sz w:val="24"/>
          <w:szCs w:val="24"/>
        </w:rPr>
        <w:sectPr w:rsidR="002A699B">
          <w:type w:val="continuous"/>
          <w:pgSz w:w="16838" w:h="11906" w:orient="landscape"/>
          <w:pgMar w:top="1134" w:right="395" w:bottom="1134" w:left="1417" w:header="708" w:footer="708" w:gutter="0"/>
          <w:cols w:space="720"/>
        </w:sectPr>
      </w:pPr>
    </w:p>
    <w:p w14:paraId="5740FD0B" w14:textId="77777777" w:rsidR="002A699B" w:rsidRDefault="002A69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tbl>
      <w:tblPr>
        <w:tblStyle w:val="ad"/>
        <w:tblW w:w="144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"/>
        <w:gridCol w:w="2137"/>
        <w:gridCol w:w="3260"/>
        <w:gridCol w:w="3402"/>
        <w:gridCol w:w="1985"/>
        <w:gridCol w:w="850"/>
        <w:gridCol w:w="1843"/>
      </w:tblGrid>
      <w:tr w:rsidR="002A699B" w14:paraId="64E3445D" w14:textId="77777777">
        <w:trPr>
          <w:trHeight w:val="2523"/>
        </w:trPr>
        <w:tc>
          <w:tcPr>
            <w:tcW w:w="982" w:type="dxa"/>
            <w:shd w:val="clear" w:color="auto" w:fill="FFFF00"/>
          </w:tcPr>
          <w:p w14:paraId="733885FB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TERZO ANNO</w:t>
            </w:r>
          </w:p>
        </w:tc>
        <w:tc>
          <w:tcPr>
            <w:tcW w:w="2137" w:type="dxa"/>
          </w:tcPr>
          <w:p w14:paraId="5A78D91B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Determinare il fabbisogno delle scorte di magazzino</w:t>
            </w:r>
          </w:p>
        </w:tc>
        <w:tc>
          <w:tcPr>
            <w:tcW w:w="3260" w:type="dxa"/>
          </w:tcPr>
          <w:p w14:paraId="692DC270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Identificare le parti di un semplice apparato o impianto che necessitano di manutenzione </w:t>
            </w:r>
          </w:p>
          <w:p w14:paraId="1B893687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79FDABD6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Rilevare i livelli di consumo e il </w:t>
            </w:r>
            <w:r>
              <w:rPr>
                <w:color w:val="231F20"/>
                <w:sz w:val="24"/>
                <w:szCs w:val="24"/>
              </w:rPr>
              <w:lastRenderedPageBreak/>
              <w:t>fabbisogno delle parti di ricambio</w:t>
            </w:r>
          </w:p>
          <w:p w14:paraId="13B625EF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</w:p>
          <w:p w14:paraId="4DD9F899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E22D6F4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99D3285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A7F706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>Ciclo di vita del prodotto</w:t>
            </w:r>
          </w:p>
          <w:p w14:paraId="0CBC91CD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</w:p>
          <w:p w14:paraId="39321940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Tipologie di guasto</w:t>
            </w:r>
          </w:p>
          <w:p w14:paraId="51FF736E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</w:p>
          <w:p w14:paraId="4FFC323B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Concetti di affidabilità e </w:t>
            </w:r>
            <w:r>
              <w:rPr>
                <w:color w:val="231F20"/>
                <w:sz w:val="24"/>
                <w:szCs w:val="24"/>
              </w:rPr>
              <w:lastRenderedPageBreak/>
              <w:t>manutenibilità</w:t>
            </w:r>
          </w:p>
        </w:tc>
        <w:tc>
          <w:tcPr>
            <w:tcW w:w="1985" w:type="dxa"/>
          </w:tcPr>
          <w:p w14:paraId="191FD129" w14:textId="77777777" w:rsidR="002A699B" w:rsidRDefault="002A699B">
            <w:pPr>
              <w:pBdr>
                <w:top w:val="single" w:sz="4" w:space="1" w:color="000000"/>
              </w:pBdr>
              <w:rPr>
                <w:b/>
                <w:sz w:val="24"/>
                <w:szCs w:val="24"/>
              </w:rPr>
            </w:pPr>
          </w:p>
          <w:p w14:paraId="74A7CF8F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scientifico tecnologico e professionale:</w:t>
            </w:r>
          </w:p>
          <w:p w14:paraId="64D28D9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C8EE8BE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Tecnologie </w:t>
            </w:r>
            <w:r>
              <w:rPr>
                <w:b/>
                <w:sz w:val="24"/>
                <w:szCs w:val="24"/>
              </w:rPr>
              <w:lastRenderedPageBreak/>
              <w:t>Meccaniche e applicazioni</w:t>
            </w:r>
          </w:p>
          <w:p w14:paraId="1183A9C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314E860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elettrico-elettroniche dell’automazione e applicazioni-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TEE</w:t>
            </w:r>
          </w:p>
          <w:p w14:paraId="54235D60" w14:textId="77777777" w:rsidR="002A699B" w:rsidRDefault="002A699B">
            <w:pPr>
              <w:rPr>
                <w:sz w:val="24"/>
                <w:szCs w:val="24"/>
              </w:rPr>
            </w:pPr>
          </w:p>
          <w:p w14:paraId="6BC2160C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e tecniche di installazione Manutenzione e Diagnostica -TTIM</w:t>
            </w:r>
          </w:p>
          <w:p w14:paraId="0FD4C9F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154C91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CB378AE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 Tecnologici ed esercitazioni</w:t>
            </w:r>
          </w:p>
          <w:p w14:paraId="6C2998D4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2D8F341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Asse linguistico</w:t>
            </w:r>
            <w:r>
              <w:rPr>
                <w:sz w:val="24"/>
                <w:szCs w:val="24"/>
              </w:rPr>
              <w:t xml:space="preserve">: </w:t>
            </w:r>
          </w:p>
          <w:p w14:paraId="27F8D05E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lingua straniera</w:t>
            </w:r>
            <w:r>
              <w:rPr>
                <w:sz w:val="24"/>
                <w:szCs w:val="24"/>
              </w:rPr>
              <w:t xml:space="preserve"> (inglese)</w:t>
            </w:r>
          </w:p>
          <w:p w14:paraId="0F5E7221" w14:textId="77777777" w:rsidR="002A699B" w:rsidRDefault="002A699B">
            <w:pPr>
              <w:rPr>
                <w:sz w:val="24"/>
                <w:szCs w:val="24"/>
              </w:rPr>
            </w:pPr>
          </w:p>
          <w:p w14:paraId="354D1682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Lingua e letteratura italiana</w:t>
            </w:r>
          </w:p>
          <w:p w14:paraId="69654DBE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E646E0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DDDF3FD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matematico:</w:t>
            </w:r>
          </w:p>
          <w:p w14:paraId="1C82FB1F" w14:textId="6FCAB502" w:rsidR="002A699B" w:rsidRPr="00C11351" w:rsidRDefault="00C113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0377C8">
              <w:rPr>
                <w:b/>
                <w:sz w:val="24"/>
                <w:szCs w:val="24"/>
              </w:rPr>
              <w:t>atematica</w:t>
            </w:r>
            <w:r>
              <w:rPr>
                <w:b/>
                <w:sz w:val="24"/>
                <w:szCs w:val="24"/>
              </w:rPr>
              <w:t xml:space="preserve"> + educazione civica</w:t>
            </w:r>
            <w:r w:rsidR="003D58EB">
              <w:rPr>
                <w:b/>
                <w:sz w:val="24"/>
                <w:szCs w:val="24"/>
              </w:rPr>
              <w:t>: elementi di statistica</w:t>
            </w:r>
          </w:p>
        </w:tc>
        <w:tc>
          <w:tcPr>
            <w:tcW w:w="850" w:type="dxa"/>
          </w:tcPr>
          <w:p w14:paraId="67E89D2A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1E24A58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14AF600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73CC2448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7998C687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75052A4B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623465D2" w14:textId="77777777" w:rsidR="002A699B" w:rsidRDefault="00037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27</w:t>
            </w:r>
          </w:p>
          <w:p w14:paraId="0F331CC2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6E2EE6E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AE1D564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4C43898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  <w:p w14:paraId="76BBDBD5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FED788F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7436DB4A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7787A1D0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9579330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FB65E33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2488220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14:paraId="22B4D6ED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EA5F8A6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040B4C6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D63D9D0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AA7B7CA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F426ED7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2A2F943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614139EF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E586150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F9A0B96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14:paraId="13BB44F3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250CE62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10A509B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3C31D54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F49033F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14:paraId="1F0E58A9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46C1DE5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2C38D25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14:paraId="630A8BB2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69E21E7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B876686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474E0B9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2DDDBF9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44C8CDE" w14:textId="5EA0B174" w:rsidR="002A699B" w:rsidRDefault="003D5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57C4D6F9" w14:textId="77777777" w:rsidR="002A699B" w:rsidRDefault="002A6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577F363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5C0EA24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COMPETENZA  n° 7- n° 10 </w:t>
            </w:r>
          </w:p>
        </w:tc>
      </w:tr>
      <w:tr w:rsidR="002A699B" w14:paraId="56200E3A" w14:textId="77777777">
        <w:trPr>
          <w:trHeight w:val="1124"/>
        </w:trPr>
        <w:tc>
          <w:tcPr>
            <w:tcW w:w="982" w:type="dxa"/>
            <w:shd w:val="clear" w:color="auto" w:fill="D9D9D9"/>
          </w:tcPr>
          <w:p w14:paraId="7DC28317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ANNO</w:t>
            </w:r>
          </w:p>
        </w:tc>
        <w:tc>
          <w:tcPr>
            <w:tcW w:w="2137" w:type="dxa"/>
            <w:shd w:val="clear" w:color="auto" w:fill="D9D9D9"/>
          </w:tcPr>
          <w:p w14:paraId="2A2C0B5C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 INTERMEDIE</w:t>
            </w:r>
          </w:p>
        </w:tc>
        <w:tc>
          <w:tcPr>
            <w:tcW w:w="3260" w:type="dxa"/>
            <w:shd w:val="clear" w:color="auto" w:fill="D9D9D9"/>
          </w:tcPr>
          <w:p w14:paraId="76BC8197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402" w:type="dxa"/>
            <w:shd w:val="clear" w:color="auto" w:fill="D9D9D9"/>
          </w:tcPr>
          <w:p w14:paraId="38C46E66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1985" w:type="dxa"/>
            <w:shd w:val="clear" w:color="auto" w:fill="D9D9D9"/>
          </w:tcPr>
          <w:p w14:paraId="62CC124C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 CULTURALI COINVOLTI</w:t>
            </w:r>
          </w:p>
        </w:tc>
        <w:tc>
          <w:tcPr>
            <w:tcW w:w="850" w:type="dxa"/>
            <w:shd w:val="clear" w:color="auto" w:fill="D9D9D9"/>
          </w:tcPr>
          <w:p w14:paraId="49E6E63E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1843" w:type="dxa"/>
            <w:shd w:val="clear" w:color="auto" w:fill="D9D9D9"/>
          </w:tcPr>
          <w:p w14:paraId="3A1BC34C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Raccordi con le competenze dell’AREA GENERALE</w:t>
            </w:r>
          </w:p>
        </w:tc>
      </w:tr>
      <w:tr w:rsidR="002A699B" w14:paraId="2086725F" w14:textId="77777777">
        <w:trPr>
          <w:trHeight w:val="2523"/>
        </w:trPr>
        <w:tc>
          <w:tcPr>
            <w:tcW w:w="982" w:type="dxa"/>
            <w:shd w:val="clear" w:color="auto" w:fill="C2D69B"/>
          </w:tcPr>
          <w:p w14:paraId="26CEBC2F" w14:textId="77777777" w:rsidR="002A699B" w:rsidRDefault="000377C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QUARTO </w:t>
            </w:r>
            <w:r>
              <w:rPr>
                <w:b/>
              </w:rPr>
              <w:t>ANNO</w:t>
            </w:r>
          </w:p>
        </w:tc>
        <w:tc>
          <w:tcPr>
            <w:tcW w:w="2137" w:type="dxa"/>
          </w:tcPr>
          <w:p w14:paraId="64162D3D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Gestire le scorte di magazzino.</w:t>
            </w:r>
          </w:p>
        </w:tc>
        <w:tc>
          <w:tcPr>
            <w:tcW w:w="3260" w:type="dxa"/>
          </w:tcPr>
          <w:p w14:paraId="41D27904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Gestire e determinare la quantità da acquistare e la tempistica di approvvigionamento per garantire continuità al processo operativo (</w:t>
            </w:r>
            <w:r>
              <w:rPr>
                <w:i/>
                <w:color w:val="231F20"/>
                <w:sz w:val="24"/>
                <w:szCs w:val="24"/>
              </w:rPr>
              <w:t>stock control</w:t>
            </w:r>
            <w:r>
              <w:rPr>
                <w:color w:val="231F20"/>
                <w:sz w:val="24"/>
                <w:szCs w:val="24"/>
              </w:rPr>
              <w:t xml:space="preserve">, </w:t>
            </w:r>
            <w:r>
              <w:rPr>
                <w:i/>
                <w:color w:val="231F20"/>
                <w:sz w:val="24"/>
                <w:szCs w:val="24"/>
              </w:rPr>
              <w:t>flow control</w:t>
            </w:r>
            <w:r>
              <w:rPr>
                <w:color w:val="231F20"/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14:paraId="427971F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Processo di acquisto e gestione delle scorte dei materiali diretti al reparto di manutenzione</w:t>
            </w:r>
          </w:p>
        </w:tc>
        <w:tc>
          <w:tcPr>
            <w:tcW w:w="1985" w:type="dxa"/>
          </w:tcPr>
          <w:p w14:paraId="4815A63C" w14:textId="77777777" w:rsidR="002A699B" w:rsidRDefault="002A699B">
            <w:pPr>
              <w:pBdr>
                <w:top w:val="single" w:sz="4" w:space="1" w:color="000000"/>
              </w:pBdr>
              <w:rPr>
                <w:b/>
                <w:sz w:val="24"/>
                <w:szCs w:val="24"/>
              </w:rPr>
            </w:pPr>
          </w:p>
          <w:p w14:paraId="01972AA9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scientifico tecnologico e professionale:</w:t>
            </w:r>
          </w:p>
          <w:p w14:paraId="1F4C4739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Meccaniche e applicazioni</w:t>
            </w:r>
          </w:p>
          <w:p w14:paraId="4C55278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9DA58DE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elettrico-elettroniche dell’automazione e applicazioni-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>TEE</w:t>
            </w:r>
          </w:p>
          <w:p w14:paraId="489037AE" w14:textId="77777777" w:rsidR="002A699B" w:rsidRDefault="002A699B">
            <w:pPr>
              <w:rPr>
                <w:sz w:val="24"/>
                <w:szCs w:val="24"/>
              </w:rPr>
            </w:pPr>
          </w:p>
          <w:p w14:paraId="5FB4F1F0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e tecniche di installazione Manutenzione e Diagnostica -TTIM</w:t>
            </w:r>
          </w:p>
          <w:p w14:paraId="3BB27B53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931F1A6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 Tecnologici ed esercitazioni</w:t>
            </w:r>
          </w:p>
          <w:p w14:paraId="1C10469F" w14:textId="77777777" w:rsidR="002A699B" w:rsidRDefault="002A699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7720905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2CD0D4B1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27C55E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6F86352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20729EB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7DFC9C7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14:paraId="1F4CB3FB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CA1721C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8A3726A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16928F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A55917A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</w:p>
          <w:p w14:paraId="6FBAD800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DFD5A4E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2B7E482A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26A3476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0F71395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1B71AD1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88C75AD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6F8B5F10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0CAEB43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3B04C53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D6CBD9A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FB2B8A6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662B451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3AC2C38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14:paraId="4F291AF0" w14:textId="77777777" w:rsidR="002A699B" w:rsidRDefault="002A699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FB44AC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COMPETENZA  n° 10 </w:t>
            </w:r>
          </w:p>
        </w:tc>
      </w:tr>
    </w:tbl>
    <w:p w14:paraId="60DE71F6" w14:textId="77777777" w:rsidR="002A699B" w:rsidRDefault="002A699B">
      <w:pPr>
        <w:spacing w:after="0" w:line="240" w:lineRule="auto"/>
        <w:ind w:left="-709"/>
        <w:rPr>
          <w:b/>
          <w:sz w:val="24"/>
          <w:szCs w:val="24"/>
        </w:rPr>
        <w:sectPr w:rsidR="002A699B">
          <w:type w:val="continuous"/>
          <w:pgSz w:w="16838" w:h="11906" w:orient="landscape"/>
          <w:pgMar w:top="1134" w:right="395" w:bottom="1134" w:left="1417" w:header="708" w:footer="708" w:gutter="0"/>
          <w:cols w:space="720"/>
        </w:sectPr>
      </w:pPr>
    </w:p>
    <w:p w14:paraId="50C6E732" w14:textId="77777777" w:rsidR="002A699B" w:rsidRDefault="002A699B">
      <w:pPr>
        <w:rPr>
          <w:b/>
          <w:sz w:val="28"/>
          <w:szCs w:val="28"/>
        </w:rPr>
      </w:pPr>
    </w:p>
    <w:tbl>
      <w:tblPr>
        <w:tblStyle w:val="ae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8363"/>
        <w:gridCol w:w="3827"/>
      </w:tblGrid>
      <w:tr w:rsidR="002A699B" w14:paraId="3C14B24A" w14:textId="77777777">
        <w:tc>
          <w:tcPr>
            <w:tcW w:w="2235" w:type="dxa"/>
          </w:tcPr>
          <w:p w14:paraId="79A05A87" w14:textId="77777777" w:rsidR="002A699B" w:rsidRDefault="000377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INDIRIZZO</w:t>
            </w:r>
          </w:p>
        </w:tc>
        <w:tc>
          <w:tcPr>
            <w:tcW w:w="8363" w:type="dxa"/>
            <w:shd w:val="clear" w:color="auto" w:fill="FFFF00"/>
          </w:tcPr>
          <w:p w14:paraId="17BDE66E" w14:textId="77777777" w:rsidR="002A699B" w:rsidRDefault="000377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“</w:t>
            </w:r>
            <w:proofErr w:type="spellStart"/>
            <w:r>
              <w:rPr>
                <w:b/>
                <w:sz w:val="36"/>
                <w:szCs w:val="36"/>
              </w:rPr>
              <w:t>Manutenzione</w:t>
            </w:r>
            <w:proofErr w:type="spellEnd"/>
            <w:r>
              <w:rPr>
                <w:b/>
                <w:sz w:val="36"/>
                <w:szCs w:val="36"/>
              </w:rPr>
              <w:t xml:space="preserve"> e </w:t>
            </w:r>
            <w:proofErr w:type="spellStart"/>
            <w:r>
              <w:rPr>
                <w:b/>
                <w:sz w:val="36"/>
                <w:szCs w:val="36"/>
              </w:rPr>
              <w:t>assistenza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tecnica</w:t>
            </w:r>
            <w:proofErr w:type="spellEnd"/>
            <w:r>
              <w:rPr>
                <w:b/>
                <w:sz w:val="36"/>
                <w:szCs w:val="36"/>
              </w:rPr>
              <w:t>”</w:t>
            </w:r>
          </w:p>
        </w:tc>
        <w:tc>
          <w:tcPr>
            <w:tcW w:w="3827" w:type="dxa"/>
            <w:shd w:val="clear" w:color="auto" w:fill="93CDDC"/>
          </w:tcPr>
          <w:p w14:paraId="6B3DC753" w14:textId="77777777" w:rsidR="002A699B" w:rsidRDefault="000377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SECONDO BIENNIO</w:t>
            </w:r>
          </w:p>
        </w:tc>
      </w:tr>
    </w:tbl>
    <w:p w14:paraId="01089388" w14:textId="77777777" w:rsidR="002A699B" w:rsidRDefault="002A699B">
      <w:pPr>
        <w:rPr>
          <w:b/>
          <w:sz w:val="36"/>
          <w:szCs w:val="36"/>
        </w:rPr>
      </w:pPr>
    </w:p>
    <w:p w14:paraId="4110894B" w14:textId="77777777" w:rsidR="002A699B" w:rsidRDefault="000377C8">
      <w:pPr>
        <w:rPr>
          <w:b/>
          <w:sz w:val="44"/>
          <w:szCs w:val="44"/>
        </w:rPr>
      </w:pPr>
      <w:r>
        <w:rPr>
          <w:b/>
          <w:sz w:val="44"/>
          <w:szCs w:val="44"/>
          <w:highlight w:val="green"/>
        </w:rPr>
        <w:t>U.D.A. 6</w:t>
      </w:r>
      <w:r>
        <w:rPr>
          <w:b/>
          <w:sz w:val="44"/>
          <w:szCs w:val="44"/>
        </w:rPr>
        <w:t xml:space="preserve"> </w:t>
      </w:r>
    </w:p>
    <w:p w14:paraId="326FE7A0" w14:textId="77777777" w:rsidR="002A699B" w:rsidRDefault="000377C8">
      <w:pPr>
        <w:ind w:right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COMPETENZA in uscita  N° 6  :  Operare in sicurezza nel rispetto delle norme della salute e sicurezza nei luoghi di lavoro e per la salvaguardia dell’ambiente e del territorio</w:t>
      </w:r>
    </w:p>
    <w:p w14:paraId="0A15C137" w14:textId="77777777" w:rsidR="002A699B" w:rsidRDefault="002A699B">
      <w:pPr>
        <w:spacing w:after="0" w:line="240" w:lineRule="auto"/>
        <w:ind w:left="-709"/>
        <w:rPr>
          <w:color w:val="FF0000"/>
          <w:sz w:val="28"/>
          <w:szCs w:val="28"/>
        </w:rPr>
      </w:pPr>
    </w:p>
    <w:tbl>
      <w:tblPr>
        <w:tblStyle w:val="af"/>
        <w:tblW w:w="144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"/>
        <w:gridCol w:w="2137"/>
        <w:gridCol w:w="3260"/>
        <w:gridCol w:w="3402"/>
        <w:gridCol w:w="1985"/>
        <w:gridCol w:w="850"/>
        <w:gridCol w:w="1843"/>
      </w:tblGrid>
      <w:tr w:rsidR="002A699B" w14:paraId="0F00769C" w14:textId="77777777">
        <w:tc>
          <w:tcPr>
            <w:tcW w:w="982" w:type="dxa"/>
            <w:shd w:val="clear" w:color="auto" w:fill="D9D9D9"/>
          </w:tcPr>
          <w:p w14:paraId="7FA21785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ANNO</w:t>
            </w:r>
          </w:p>
        </w:tc>
        <w:tc>
          <w:tcPr>
            <w:tcW w:w="2137" w:type="dxa"/>
            <w:shd w:val="clear" w:color="auto" w:fill="D9D9D9"/>
          </w:tcPr>
          <w:p w14:paraId="086D4088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 INTERMEDIE</w:t>
            </w:r>
          </w:p>
        </w:tc>
        <w:tc>
          <w:tcPr>
            <w:tcW w:w="3260" w:type="dxa"/>
            <w:shd w:val="clear" w:color="auto" w:fill="D9D9D9"/>
          </w:tcPr>
          <w:p w14:paraId="62515495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402" w:type="dxa"/>
            <w:shd w:val="clear" w:color="auto" w:fill="D9D9D9"/>
          </w:tcPr>
          <w:p w14:paraId="6526B44A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1985" w:type="dxa"/>
            <w:shd w:val="clear" w:color="auto" w:fill="D9D9D9"/>
          </w:tcPr>
          <w:p w14:paraId="18DF64C2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 CULTURALI COINVOLTI</w:t>
            </w:r>
          </w:p>
        </w:tc>
        <w:tc>
          <w:tcPr>
            <w:tcW w:w="850" w:type="dxa"/>
            <w:shd w:val="clear" w:color="auto" w:fill="D9D9D9"/>
          </w:tcPr>
          <w:p w14:paraId="4D293334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1843" w:type="dxa"/>
            <w:shd w:val="clear" w:color="auto" w:fill="D9D9D9"/>
          </w:tcPr>
          <w:p w14:paraId="409E2BBB" w14:textId="77777777" w:rsidR="002A699B" w:rsidRDefault="000377C8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Raccordi</w:t>
            </w:r>
            <w:proofErr w:type="spellEnd"/>
            <w:r>
              <w:rPr>
                <w:b/>
                <w:sz w:val="24"/>
                <w:szCs w:val="24"/>
              </w:rPr>
              <w:t xml:space="preserve"> con le </w:t>
            </w:r>
            <w:proofErr w:type="spellStart"/>
            <w:r>
              <w:rPr>
                <w:b/>
                <w:sz w:val="24"/>
                <w:szCs w:val="24"/>
              </w:rPr>
              <w:t>competenze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dell’AREA</w:t>
            </w:r>
            <w:proofErr w:type="spellEnd"/>
            <w:r>
              <w:rPr>
                <w:b/>
                <w:sz w:val="24"/>
                <w:szCs w:val="24"/>
              </w:rPr>
              <w:t xml:space="preserve"> GENERALE</w:t>
            </w:r>
          </w:p>
        </w:tc>
      </w:tr>
    </w:tbl>
    <w:p w14:paraId="1FD2F1B3" w14:textId="77777777" w:rsidR="002A699B" w:rsidRDefault="002A699B">
      <w:pPr>
        <w:rPr>
          <w:b/>
          <w:sz w:val="24"/>
          <w:szCs w:val="24"/>
        </w:rPr>
        <w:sectPr w:rsidR="002A699B">
          <w:footerReference w:type="default" r:id="rId13"/>
          <w:pgSz w:w="16838" w:h="11906" w:orient="landscape"/>
          <w:pgMar w:top="1134" w:right="395" w:bottom="1134" w:left="1417" w:header="708" w:footer="708" w:gutter="0"/>
          <w:cols w:space="720"/>
        </w:sectPr>
      </w:pPr>
    </w:p>
    <w:p w14:paraId="7A8F2E40" w14:textId="77777777" w:rsidR="002A699B" w:rsidRDefault="002A69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tbl>
      <w:tblPr>
        <w:tblStyle w:val="af0"/>
        <w:tblW w:w="144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"/>
        <w:gridCol w:w="2137"/>
        <w:gridCol w:w="3260"/>
        <w:gridCol w:w="3402"/>
        <w:gridCol w:w="1985"/>
        <w:gridCol w:w="850"/>
        <w:gridCol w:w="1843"/>
      </w:tblGrid>
      <w:tr w:rsidR="002A699B" w14:paraId="078F6CB8" w14:textId="77777777">
        <w:trPr>
          <w:trHeight w:val="2523"/>
        </w:trPr>
        <w:tc>
          <w:tcPr>
            <w:tcW w:w="982" w:type="dxa"/>
            <w:shd w:val="clear" w:color="auto" w:fill="FFFF00"/>
          </w:tcPr>
          <w:p w14:paraId="61EE3F5D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TERZO ANNO</w:t>
            </w:r>
          </w:p>
        </w:tc>
        <w:tc>
          <w:tcPr>
            <w:tcW w:w="2137" w:type="dxa"/>
          </w:tcPr>
          <w:p w14:paraId="0C01C534" w14:textId="77777777" w:rsidR="002A699B" w:rsidRDefault="000377C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231F20"/>
                <w:sz w:val="24"/>
                <w:szCs w:val="24"/>
              </w:rPr>
              <w:t>Riconoscere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valutare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gestire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prevenire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il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rischio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il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pericolo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il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danno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per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operare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in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sicurezza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AF71D61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Identificare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situazioni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>
              <w:rPr>
                <w:color w:val="231F20"/>
                <w:sz w:val="24"/>
                <w:szCs w:val="24"/>
              </w:rPr>
              <w:t>rischio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potenziale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per la </w:t>
            </w:r>
            <w:proofErr w:type="spellStart"/>
            <w:r>
              <w:rPr>
                <w:color w:val="231F20"/>
                <w:sz w:val="24"/>
                <w:szCs w:val="24"/>
              </w:rPr>
              <w:t>sicurezza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la salute e </w:t>
            </w:r>
            <w:proofErr w:type="spellStart"/>
            <w:r>
              <w:rPr>
                <w:color w:val="231F20"/>
                <w:sz w:val="24"/>
                <w:szCs w:val="24"/>
              </w:rPr>
              <w:t>l'ambiente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nel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luogo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>
              <w:rPr>
                <w:color w:val="231F20"/>
                <w:sz w:val="24"/>
                <w:szCs w:val="24"/>
              </w:rPr>
              <w:t>lavoro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promuovendo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l’assunzione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>
              <w:rPr>
                <w:color w:val="231F20"/>
                <w:sz w:val="24"/>
                <w:szCs w:val="24"/>
              </w:rPr>
              <w:t>comportamenti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corretti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231F20"/>
                <w:sz w:val="24"/>
                <w:szCs w:val="24"/>
              </w:rPr>
              <w:t>consapevoli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>
              <w:rPr>
                <w:color w:val="231F20"/>
                <w:sz w:val="24"/>
                <w:szCs w:val="24"/>
              </w:rPr>
              <w:t>prevenzione</w:t>
            </w:r>
            <w:proofErr w:type="spellEnd"/>
          </w:p>
          <w:p w14:paraId="352EE2A3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</w:p>
          <w:p w14:paraId="62B95D3B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</w:p>
          <w:p w14:paraId="7C3A8E5A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Adottare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soluzioni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organizzative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della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postazione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>
              <w:rPr>
                <w:color w:val="231F20"/>
                <w:sz w:val="24"/>
                <w:szCs w:val="24"/>
              </w:rPr>
              <w:t>lavoro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coerenti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ai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principi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dell’ergonomia</w:t>
            </w:r>
            <w:proofErr w:type="spellEnd"/>
          </w:p>
          <w:p w14:paraId="6D73FE71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37" w:lineRule="auto"/>
              <w:rPr>
                <w:color w:val="000000"/>
                <w:sz w:val="24"/>
                <w:szCs w:val="24"/>
              </w:rPr>
            </w:pPr>
          </w:p>
          <w:p w14:paraId="15F516A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Utilizzare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strumenti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231F20"/>
                <w:sz w:val="24"/>
                <w:szCs w:val="24"/>
              </w:rPr>
              <w:t>tecnologie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specifiche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nel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rispetto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>
              <w:rPr>
                <w:color w:val="231F20"/>
                <w:sz w:val="24"/>
                <w:szCs w:val="24"/>
              </w:rPr>
              <w:t>norme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e procedure di </w:t>
            </w:r>
            <w:proofErr w:type="spellStart"/>
            <w:r>
              <w:rPr>
                <w:color w:val="231F20"/>
                <w:sz w:val="24"/>
                <w:szCs w:val="24"/>
              </w:rPr>
              <w:t>sicurezza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finalizzati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alle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operazioni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>
              <w:rPr>
                <w:color w:val="231F20"/>
                <w:sz w:val="24"/>
                <w:szCs w:val="24"/>
              </w:rPr>
              <w:t>manutenzione</w:t>
            </w:r>
            <w:proofErr w:type="spellEnd"/>
          </w:p>
          <w:p w14:paraId="7674051F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</w:p>
          <w:p w14:paraId="5BF57663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24"/>
                <w:szCs w:val="24"/>
              </w:rPr>
            </w:pPr>
          </w:p>
          <w:p w14:paraId="72CBA52E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8CC129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lastRenderedPageBreak/>
              <w:t>Rischi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Specifici</w:t>
            </w:r>
            <w:proofErr w:type="spellEnd"/>
          </w:p>
          <w:p w14:paraId="77DB07A6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</w:p>
          <w:p w14:paraId="28C16FA1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Elementi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>
              <w:rPr>
                <w:color w:val="231F20"/>
                <w:sz w:val="24"/>
                <w:szCs w:val="24"/>
              </w:rPr>
              <w:t>ergonomia</w:t>
            </w:r>
            <w:proofErr w:type="spellEnd"/>
          </w:p>
          <w:p w14:paraId="1FE444F0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231F20"/>
                <w:sz w:val="24"/>
                <w:szCs w:val="24"/>
              </w:rPr>
            </w:pPr>
          </w:p>
          <w:p w14:paraId="13356FAD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Criteri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>
              <w:rPr>
                <w:color w:val="231F20"/>
                <w:sz w:val="24"/>
                <w:szCs w:val="24"/>
              </w:rPr>
              <w:t>prevenzione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231F20"/>
                <w:sz w:val="24"/>
                <w:szCs w:val="24"/>
              </w:rPr>
              <w:t>protezione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relativi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alla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gestione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delle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operazioni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>
              <w:rPr>
                <w:color w:val="231F20"/>
                <w:sz w:val="24"/>
                <w:szCs w:val="24"/>
              </w:rPr>
              <w:t>manutenzione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su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apparati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231F20"/>
                <w:sz w:val="24"/>
                <w:szCs w:val="24"/>
              </w:rPr>
              <w:lastRenderedPageBreak/>
              <w:t>sistemi</w:t>
            </w:r>
            <w:proofErr w:type="spellEnd"/>
          </w:p>
        </w:tc>
        <w:tc>
          <w:tcPr>
            <w:tcW w:w="1985" w:type="dxa"/>
          </w:tcPr>
          <w:p w14:paraId="0409F414" w14:textId="77777777" w:rsidR="002A699B" w:rsidRDefault="002A699B">
            <w:pPr>
              <w:pBdr>
                <w:top w:val="single" w:sz="4" w:space="1" w:color="000000"/>
              </w:pBdr>
              <w:rPr>
                <w:sz w:val="16"/>
                <w:szCs w:val="16"/>
              </w:rPr>
            </w:pPr>
          </w:p>
          <w:p w14:paraId="0CE54789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Asse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scientifico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tecnologico</w:t>
            </w:r>
            <w:proofErr w:type="spellEnd"/>
            <w:r>
              <w:rPr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sz w:val="24"/>
                <w:szCs w:val="24"/>
              </w:rPr>
              <w:t>professionale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14:paraId="52F602F3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2DBF640" w14:textId="77777777" w:rsidR="002A699B" w:rsidRDefault="000377C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Tecnologie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Meccaniche</w:t>
            </w:r>
            <w:proofErr w:type="spellEnd"/>
            <w:r>
              <w:rPr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sz w:val="24"/>
                <w:szCs w:val="24"/>
              </w:rPr>
              <w:lastRenderedPageBreak/>
              <w:t>applicazioni</w:t>
            </w:r>
            <w:proofErr w:type="spellEnd"/>
          </w:p>
          <w:p w14:paraId="0B82C42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2ABC9E9" w14:textId="77777777" w:rsidR="002A699B" w:rsidRDefault="000377C8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Tecnologie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elettrico-elettroniche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dell’automazione</w:t>
            </w:r>
            <w:proofErr w:type="spellEnd"/>
            <w:r>
              <w:rPr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sz w:val="24"/>
                <w:szCs w:val="24"/>
              </w:rPr>
              <w:t>applicazioni</w:t>
            </w:r>
            <w:proofErr w:type="spellEnd"/>
            <w:r>
              <w:rPr>
                <w:b/>
                <w:sz w:val="24"/>
                <w:szCs w:val="24"/>
              </w:rPr>
              <w:t>-TEE</w:t>
            </w:r>
          </w:p>
          <w:p w14:paraId="036DBCE6" w14:textId="77777777" w:rsidR="002A699B" w:rsidRDefault="002A699B">
            <w:pPr>
              <w:rPr>
                <w:sz w:val="24"/>
                <w:szCs w:val="24"/>
              </w:rPr>
            </w:pPr>
          </w:p>
          <w:p w14:paraId="23F48173" w14:textId="77777777" w:rsidR="002A699B" w:rsidRDefault="000377C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Tecnologie</w:t>
            </w:r>
            <w:proofErr w:type="spellEnd"/>
            <w:r>
              <w:rPr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sz w:val="24"/>
                <w:szCs w:val="24"/>
              </w:rPr>
              <w:t>tecniche</w:t>
            </w:r>
            <w:proofErr w:type="spellEnd"/>
            <w:r>
              <w:rPr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b/>
                <w:sz w:val="24"/>
                <w:szCs w:val="24"/>
              </w:rPr>
              <w:t>installazione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Manutenzione</w:t>
            </w:r>
            <w:proofErr w:type="spellEnd"/>
            <w:r>
              <w:rPr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sz w:val="24"/>
                <w:szCs w:val="24"/>
              </w:rPr>
              <w:t>Diagnostica</w:t>
            </w:r>
            <w:proofErr w:type="spellEnd"/>
            <w:r>
              <w:rPr>
                <w:b/>
                <w:sz w:val="24"/>
                <w:szCs w:val="24"/>
              </w:rPr>
              <w:t xml:space="preserve"> -TTIM</w:t>
            </w:r>
          </w:p>
          <w:p w14:paraId="7616CD99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3DA68F5" w14:textId="77777777" w:rsidR="002A699B" w:rsidRDefault="000377C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Laboratori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Tecnologici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esercitazioni</w:t>
            </w:r>
            <w:proofErr w:type="spellEnd"/>
          </w:p>
          <w:p w14:paraId="4CF95AF1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522A486" w14:textId="77777777" w:rsidR="002A699B" w:rsidRDefault="000377C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scienze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motorie</w:t>
            </w:r>
            <w:proofErr w:type="spellEnd"/>
            <w:r>
              <w:rPr>
                <w:b/>
                <w:sz w:val="24"/>
                <w:szCs w:val="24"/>
              </w:rPr>
              <w:t xml:space="preserve"> e sportive +</w:t>
            </w:r>
          </w:p>
          <w:p w14:paraId="6D0E5B67" w14:textId="77777777" w:rsidR="002A699B" w:rsidRDefault="000377C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Educazione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civica</w:t>
            </w:r>
            <w:proofErr w:type="spellEnd"/>
          </w:p>
          <w:p w14:paraId="5AD57D7F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B3C4D60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371265A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Asse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linguistico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06D939AB" w14:textId="77777777" w:rsidR="002A699B" w:rsidRDefault="002A699B">
            <w:pPr>
              <w:rPr>
                <w:sz w:val="24"/>
                <w:szCs w:val="24"/>
              </w:rPr>
            </w:pPr>
          </w:p>
          <w:p w14:paraId="568608F8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lingua </w:t>
            </w:r>
            <w:proofErr w:type="spellStart"/>
            <w:r>
              <w:rPr>
                <w:b/>
                <w:sz w:val="24"/>
                <w:szCs w:val="24"/>
              </w:rPr>
              <w:t>straniera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inglese</w:t>
            </w:r>
            <w:proofErr w:type="spellEnd"/>
            <w:r>
              <w:rPr>
                <w:sz w:val="24"/>
                <w:szCs w:val="24"/>
              </w:rPr>
              <w:t>) +</w:t>
            </w:r>
          </w:p>
          <w:p w14:paraId="6F13069B" w14:textId="77777777" w:rsidR="002A699B" w:rsidRDefault="000377C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Educazione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civica</w:t>
            </w:r>
            <w:proofErr w:type="spellEnd"/>
          </w:p>
          <w:p w14:paraId="47F15375" w14:textId="77777777" w:rsidR="002A699B" w:rsidRDefault="002A699B">
            <w:pPr>
              <w:rPr>
                <w:sz w:val="24"/>
                <w:szCs w:val="24"/>
              </w:rPr>
            </w:pPr>
          </w:p>
          <w:p w14:paraId="101B7FC1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Lingua e </w:t>
            </w:r>
            <w:proofErr w:type="spellStart"/>
            <w:r>
              <w:rPr>
                <w:b/>
                <w:sz w:val="24"/>
                <w:szCs w:val="24"/>
              </w:rPr>
              <w:t>letteratura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italiana</w:t>
            </w:r>
            <w:proofErr w:type="spellEnd"/>
            <w:r>
              <w:rPr>
                <w:b/>
                <w:sz w:val="24"/>
                <w:szCs w:val="24"/>
              </w:rPr>
              <w:t xml:space="preserve"> + </w:t>
            </w:r>
          </w:p>
          <w:p w14:paraId="0A00D733" w14:textId="77777777" w:rsidR="002A699B" w:rsidRDefault="000377C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Educazione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civica</w:t>
            </w:r>
            <w:proofErr w:type="spellEnd"/>
          </w:p>
          <w:p w14:paraId="5D4C68F6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763905D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Asse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storico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sociale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14:paraId="21A62850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E654772" w14:textId="77777777" w:rsidR="002A699B" w:rsidRDefault="000377C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storia</w:t>
            </w:r>
            <w:proofErr w:type="spellEnd"/>
            <w:r>
              <w:rPr>
                <w:b/>
                <w:sz w:val="24"/>
                <w:szCs w:val="24"/>
              </w:rPr>
              <w:t xml:space="preserve"> +</w:t>
            </w:r>
          </w:p>
          <w:p w14:paraId="0E72DE12" w14:textId="77777777" w:rsidR="002A699B" w:rsidRDefault="000377C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Edicazione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civica</w:t>
            </w:r>
            <w:proofErr w:type="spellEnd"/>
          </w:p>
          <w:p w14:paraId="67BE238A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4665E85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RC o </w:t>
            </w:r>
            <w:proofErr w:type="spellStart"/>
            <w:r>
              <w:rPr>
                <w:b/>
                <w:sz w:val="24"/>
                <w:szCs w:val="24"/>
              </w:rPr>
              <w:t>Alternativa</w:t>
            </w:r>
            <w:proofErr w:type="spellEnd"/>
            <w:r>
              <w:rPr>
                <w:b/>
                <w:sz w:val="24"/>
                <w:szCs w:val="24"/>
              </w:rPr>
              <w:t xml:space="preserve"> + </w:t>
            </w:r>
            <w:proofErr w:type="spellStart"/>
            <w:r>
              <w:rPr>
                <w:b/>
                <w:sz w:val="24"/>
                <w:szCs w:val="24"/>
              </w:rPr>
              <w:t>educazione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civica</w:t>
            </w:r>
            <w:proofErr w:type="spellEnd"/>
          </w:p>
        </w:tc>
        <w:tc>
          <w:tcPr>
            <w:tcW w:w="850" w:type="dxa"/>
          </w:tcPr>
          <w:p w14:paraId="6644D1AE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92CF758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4D19E3D4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75461567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CB00502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7BCE97B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555DFAA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</w:t>
            </w:r>
          </w:p>
          <w:p w14:paraId="1A723748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ABF7350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DB799B5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57907FD5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5D84E85E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  <w:p w14:paraId="4ED33DC2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8F50CA0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BF2251A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63861B27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ACC96AA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5BCB607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39FDBD9" w14:textId="77777777" w:rsidR="002A699B" w:rsidRDefault="00037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14:paraId="16C1DB3E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60490F9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83A63D2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3142E15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838975A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  <w:p w14:paraId="7E130240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A4A580C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51209582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6A146B33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8</w:t>
            </w:r>
          </w:p>
          <w:p w14:paraId="2C616E9A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0DCD314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229A6488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80F8D13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7A3D950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53D48982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1BAC29F4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1</w:t>
            </w:r>
          </w:p>
          <w:p w14:paraId="36D2346E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932420B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581C70EB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5624C7CE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5C11FAE8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38D384A7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594C380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571CCE41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07217BC4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A95D41D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50F72211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33E2D598" w14:textId="77777777" w:rsidR="002A699B" w:rsidRDefault="000377C8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202905E2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60D36486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28C45614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1</w:t>
            </w:r>
          </w:p>
          <w:p w14:paraId="0F26F83D" w14:textId="77777777" w:rsidR="002A699B" w:rsidRDefault="002A699B">
            <w:pPr>
              <w:jc w:val="center"/>
              <w:rPr>
                <w:b/>
                <w:sz w:val="24"/>
                <w:szCs w:val="24"/>
              </w:rPr>
            </w:pPr>
          </w:p>
          <w:p w14:paraId="650DEDC3" w14:textId="77777777" w:rsidR="002A699B" w:rsidRDefault="00037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</w:tc>
        <w:tc>
          <w:tcPr>
            <w:tcW w:w="1843" w:type="dxa"/>
          </w:tcPr>
          <w:p w14:paraId="6267351E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2C6DB397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COMPETENZA  n° 8- n° 10 -n°11</w:t>
            </w:r>
          </w:p>
        </w:tc>
      </w:tr>
      <w:tr w:rsidR="002A699B" w14:paraId="44002DFA" w14:textId="77777777">
        <w:trPr>
          <w:trHeight w:val="1124"/>
        </w:trPr>
        <w:tc>
          <w:tcPr>
            <w:tcW w:w="982" w:type="dxa"/>
            <w:shd w:val="clear" w:color="auto" w:fill="D9D9D9"/>
          </w:tcPr>
          <w:p w14:paraId="244A7F8D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ANNO</w:t>
            </w:r>
          </w:p>
        </w:tc>
        <w:tc>
          <w:tcPr>
            <w:tcW w:w="2137" w:type="dxa"/>
            <w:shd w:val="clear" w:color="auto" w:fill="D9D9D9"/>
          </w:tcPr>
          <w:p w14:paraId="590BFA3F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 INTERMEDIE</w:t>
            </w:r>
          </w:p>
        </w:tc>
        <w:tc>
          <w:tcPr>
            <w:tcW w:w="3260" w:type="dxa"/>
            <w:shd w:val="clear" w:color="auto" w:fill="D9D9D9"/>
          </w:tcPr>
          <w:p w14:paraId="3B8C1B4D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402" w:type="dxa"/>
            <w:shd w:val="clear" w:color="auto" w:fill="D9D9D9"/>
          </w:tcPr>
          <w:p w14:paraId="09003FB4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1985" w:type="dxa"/>
            <w:shd w:val="clear" w:color="auto" w:fill="D9D9D9"/>
          </w:tcPr>
          <w:p w14:paraId="699890FD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 CULTURALI COINVOLTI</w:t>
            </w:r>
          </w:p>
        </w:tc>
        <w:tc>
          <w:tcPr>
            <w:tcW w:w="850" w:type="dxa"/>
            <w:shd w:val="clear" w:color="auto" w:fill="D9D9D9"/>
          </w:tcPr>
          <w:p w14:paraId="1CFF2762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1843" w:type="dxa"/>
            <w:shd w:val="clear" w:color="auto" w:fill="D9D9D9"/>
          </w:tcPr>
          <w:p w14:paraId="03969C8B" w14:textId="77777777" w:rsidR="002A699B" w:rsidRDefault="000377C8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Raccordi</w:t>
            </w:r>
            <w:proofErr w:type="spellEnd"/>
            <w:r>
              <w:rPr>
                <w:b/>
                <w:sz w:val="24"/>
                <w:szCs w:val="24"/>
              </w:rPr>
              <w:t xml:space="preserve"> con le </w:t>
            </w:r>
            <w:proofErr w:type="spellStart"/>
            <w:r>
              <w:rPr>
                <w:b/>
                <w:sz w:val="24"/>
                <w:szCs w:val="24"/>
              </w:rPr>
              <w:t>competenze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dell’AREA</w:t>
            </w:r>
            <w:proofErr w:type="spellEnd"/>
            <w:r>
              <w:rPr>
                <w:b/>
                <w:sz w:val="24"/>
                <w:szCs w:val="24"/>
              </w:rPr>
              <w:t xml:space="preserve"> GENERALE</w:t>
            </w:r>
          </w:p>
        </w:tc>
      </w:tr>
      <w:tr w:rsidR="002A699B" w14:paraId="4252A56B" w14:textId="77777777">
        <w:trPr>
          <w:trHeight w:val="2523"/>
        </w:trPr>
        <w:tc>
          <w:tcPr>
            <w:tcW w:w="982" w:type="dxa"/>
            <w:shd w:val="clear" w:color="auto" w:fill="C2D69B"/>
          </w:tcPr>
          <w:p w14:paraId="55F0B379" w14:textId="77777777" w:rsidR="002A699B" w:rsidRDefault="000377C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QUARTO </w:t>
            </w:r>
            <w:r>
              <w:rPr>
                <w:b/>
              </w:rPr>
              <w:t>ANNO</w:t>
            </w:r>
          </w:p>
        </w:tc>
        <w:tc>
          <w:tcPr>
            <w:tcW w:w="2137" w:type="dxa"/>
          </w:tcPr>
          <w:p w14:paraId="0E221921" w14:textId="77777777" w:rsidR="002A699B" w:rsidRDefault="000377C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231F20"/>
                <w:sz w:val="24"/>
                <w:szCs w:val="24"/>
              </w:rPr>
              <w:t>Operare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in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sicurezza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nel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rispetto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delle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norme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della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salute e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sicurezza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nei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luoghi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di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lavoro</w:t>
            </w:r>
            <w:proofErr w:type="spellEnd"/>
          </w:p>
        </w:tc>
        <w:tc>
          <w:tcPr>
            <w:tcW w:w="3260" w:type="dxa"/>
          </w:tcPr>
          <w:p w14:paraId="4D2AB73E" w14:textId="77777777" w:rsidR="002A699B" w:rsidRDefault="000377C8">
            <w:pPr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Smontare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sostituire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231F20"/>
                <w:sz w:val="24"/>
                <w:szCs w:val="24"/>
              </w:rPr>
              <w:t>rimontare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componenti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231F20"/>
                <w:sz w:val="24"/>
                <w:szCs w:val="24"/>
              </w:rPr>
              <w:t>semplici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apparecchiature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applicando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le procedure di </w:t>
            </w:r>
            <w:proofErr w:type="spellStart"/>
            <w:r>
              <w:rPr>
                <w:color w:val="231F20"/>
                <w:sz w:val="24"/>
                <w:szCs w:val="24"/>
              </w:rPr>
              <w:t>Sicurezza</w:t>
            </w:r>
            <w:proofErr w:type="spellEnd"/>
          </w:p>
          <w:p w14:paraId="7AC49E76" w14:textId="77777777" w:rsidR="002A699B" w:rsidRDefault="002A699B">
            <w:pPr>
              <w:rPr>
                <w:color w:val="231F20"/>
                <w:sz w:val="24"/>
                <w:szCs w:val="24"/>
              </w:rPr>
            </w:pPr>
          </w:p>
          <w:p w14:paraId="64000602" w14:textId="77777777" w:rsidR="002A699B" w:rsidRDefault="000377C8">
            <w:pPr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Eseguire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la </w:t>
            </w:r>
            <w:proofErr w:type="spellStart"/>
            <w:r>
              <w:rPr>
                <w:color w:val="231F20"/>
                <w:sz w:val="24"/>
                <w:szCs w:val="24"/>
              </w:rPr>
              <w:t>messa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231F20"/>
                <w:sz w:val="24"/>
                <w:szCs w:val="24"/>
              </w:rPr>
              <w:t>sicurezza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delle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macchine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secondo le procedure</w:t>
            </w:r>
          </w:p>
          <w:p w14:paraId="6FF35F5A" w14:textId="77777777" w:rsidR="002A699B" w:rsidRDefault="002A699B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9DFDB9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Procedure e </w:t>
            </w:r>
            <w:proofErr w:type="spellStart"/>
            <w:r>
              <w:rPr>
                <w:color w:val="231F20"/>
                <w:sz w:val="24"/>
                <w:szCs w:val="24"/>
              </w:rPr>
              <w:t>tecniche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>
              <w:rPr>
                <w:color w:val="231F20"/>
                <w:sz w:val="24"/>
                <w:szCs w:val="24"/>
              </w:rPr>
              <w:t>messa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231F20"/>
                <w:sz w:val="24"/>
                <w:szCs w:val="24"/>
              </w:rPr>
              <w:t>sicurezza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>
              <w:rPr>
                <w:color w:val="231F20"/>
                <w:sz w:val="24"/>
                <w:szCs w:val="24"/>
              </w:rPr>
              <w:t>una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macchina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prima </w:t>
            </w:r>
            <w:proofErr w:type="spellStart"/>
            <w:r>
              <w:rPr>
                <w:color w:val="231F20"/>
                <w:sz w:val="24"/>
                <w:szCs w:val="24"/>
              </w:rPr>
              <w:t>delle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operazioni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di manutenzione</w:t>
            </w:r>
          </w:p>
          <w:p w14:paraId="561B9020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</w:p>
          <w:p w14:paraId="7A75075E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Procedure e tecniche di interventi in sicurezza</w:t>
            </w:r>
          </w:p>
          <w:p w14:paraId="76A8A8FE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7" w:lineRule="auto"/>
              <w:ind w:left="62" w:right="28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67FE40" w14:textId="77777777" w:rsidR="002A699B" w:rsidRDefault="002A699B">
            <w:pPr>
              <w:pBdr>
                <w:top w:val="single" w:sz="4" w:space="1" w:color="000000"/>
              </w:pBdr>
              <w:rPr>
                <w:b/>
                <w:sz w:val="24"/>
                <w:szCs w:val="24"/>
              </w:rPr>
            </w:pPr>
          </w:p>
          <w:p w14:paraId="1391BF56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scientifico tecnologico e professionale:</w:t>
            </w:r>
          </w:p>
          <w:p w14:paraId="5965F0CD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Meccaniche e applicazioni +</w:t>
            </w:r>
          </w:p>
          <w:p w14:paraId="36D3C8E8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Educazione civica</w:t>
            </w:r>
          </w:p>
          <w:p w14:paraId="75CF3D5A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2A719411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TEE -Tecnologie elettrico-elettroniche dell’automazione e applicazioni + Educazione civica</w:t>
            </w:r>
          </w:p>
          <w:p w14:paraId="624A1914" w14:textId="77777777" w:rsidR="002A699B" w:rsidRDefault="002A699B">
            <w:pPr>
              <w:rPr>
                <w:sz w:val="24"/>
                <w:szCs w:val="24"/>
              </w:rPr>
            </w:pPr>
          </w:p>
          <w:p w14:paraId="4FB10A5A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Tecnologie e tecniche di installazione Manutenzione e Diagnostica –TTIM +</w:t>
            </w:r>
          </w:p>
          <w:p w14:paraId="55E702B9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Educazione civica</w:t>
            </w:r>
          </w:p>
          <w:p w14:paraId="1A605FDB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E4A1691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 Tecnologici ed esercitazioni + educazione civica</w:t>
            </w:r>
          </w:p>
          <w:p w14:paraId="7B50B9D9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2F6BFBA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scienze motorie e sportive +</w:t>
            </w:r>
          </w:p>
          <w:p w14:paraId="2F263330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Educazione civica</w:t>
            </w:r>
          </w:p>
          <w:p w14:paraId="67869280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0AF1F14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9480F4B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linguistico</w:t>
            </w:r>
            <w:r>
              <w:rPr>
                <w:sz w:val="24"/>
                <w:szCs w:val="24"/>
              </w:rPr>
              <w:t xml:space="preserve">: </w:t>
            </w:r>
          </w:p>
          <w:p w14:paraId="6C7F7F98" w14:textId="77777777" w:rsidR="002A699B" w:rsidRDefault="002A699B">
            <w:pPr>
              <w:rPr>
                <w:sz w:val="24"/>
                <w:szCs w:val="24"/>
              </w:rPr>
            </w:pPr>
          </w:p>
          <w:p w14:paraId="724ED1C4" w14:textId="77777777" w:rsidR="002A699B" w:rsidRDefault="00037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lingua straniera</w:t>
            </w:r>
            <w:r>
              <w:rPr>
                <w:sz w:val="24"/>
                <w:szCs w:val="24"/>
              </w:rPr>
              <w:t xml:space="preserve"> (inglese) +</w:t>
            </w:r>
          </w:p>
          <w:p w14:paraId="54D24D9A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Educazione civica</w:t>
            </w:r>
          </w:p>
          <w:p w14:paraId="22F80176" w14:textId="77777777" w:rsidR="002A699B" w:rsidRDefault="002A699B">
            <w:pPr>
              <w:rPr>
                <w:sz w:val="24"/>
                <w:szCs w:val="24"/>
              </w:rPr>
            </w:pPr>
          </w:p>
          <w:p w14:paraId="1F5CD0A7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Lingua e letteratura </w:t>
            </w:r>
            <w:r>
              <w:rPr>
                <w:b/>
                <w:sz w:val="24"/>
                <w:szCs w:val="24"/>
              </w:rPr>
              <w:lastRenderedPageBreak/>
              <w:t>italiana +</w:t>
            </w:r>
          </w:p>
          <w:p w14:paraId="46BD66C4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Educazione civica</w:t>
            </w:r>
          </w:p>
          <w:p w14:paraId="6B1C4DB5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7DE1729" w14:textId="77777777" w:rsidR="002A699B" w:rsidRDefault="000377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 storico sociale:</w:t>
            </w:r>
          </w:p>
          <w:p w14:paraId="5E2B43DA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storia</w:t>
            </w:r>
          </w:p>
          <w:p w14:paraId="3CD6F8BB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E110569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RC o Alternativa</w:t>
            </w:r>
          </w:p>
          <w:p w14:paraId="0E096111" w14:textId="77777777" w:rsidR="002A699B" w:rsidRDefault="002A699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8DD8D70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687C760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21F85E81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04E504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76AB6B1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3EF8AA8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14:paraId="17A7072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DCA3EE0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52DB242A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C0744C9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DE6B193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6375D73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14:paraId="6508C0CB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BD9188B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28F5C71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00DA53FD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2D4CAFB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87BD042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0F14772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34EC797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14:paraId="104BCA45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69B6772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52DC6AF6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6D004471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E4EA48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A0AA416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3545C00D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FE58751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33850B0A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2054598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6</w:t>
            </w:r>
          </w:p>
          <w:p w14:paraId="6F4B8C37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04F1C6E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36028AF1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A99175F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7E22467D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3F7255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B60653B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7C184E1D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4B79ABE4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15C41F53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FF2704C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2CACF7A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29865A2E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223E6EE7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503165BD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1218EAFD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60FBB1E4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32E46AB2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red"/>
              </w:rPr>
              <w:t>2</w:t>
            </w:r>
          </w:p>
          <w:p w14:paraId="7FDDF398" w14:textId="77777777" w:rsidR="002A699B" w:rsidRDefault="002A699B">
            <w:pPr>
              <w:rPr>
                <w:b/>
                <w:sz w:val="24"/>
                <w:szCs w:val="24"/>
              </w:rPr>
            </w:pPr>
          </w:p>
          <w:p w14:paraId="00D7129F" w14:textId="77777777" w:rsidR="002A699B" w:rsidRDefault="000377C8">
            <w:pPr>
              <w:rPr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b/>
                <w:sz w:val="24"/>
                <w:szCs w:val="24"/>
                <w:highlight w:val="red"/>
              </w:rPr>
              <w:t>1</w:t>
            </w:r>
          </w:p>
        </w:tc>
        <w:tc>
          <w:tcPr>
            <w:tcW w:w="1843" w:type="dxa"/>
          </w:tcPr>
          <w:p w14:paraId="55F20FBD" w14:textId="77777777" w:rsidR="002A699B" w:rsidRDefault="00037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COMPETENZA  n° 10 – n° 11</w:t>
            </w:r>
          </w:p>
        </w:tc>
      </w:tr>
    </w:tbl>
    <w:p w14:paraId="77A0E46B" w14:textId="77777777" w:rsidR="002A699B" w:rsidRDefault="002A699B">
      <w:pPr>
        <w:spacing w:after="0" w:line="240" w:lineRule="auto"/>
        <w:ind w:left="-709"/>
        <w:rPr>
          <w:b/>
          <w:sz w:val="24"/>
          <w:szCs w:val="24"/>
        </w:rPr>
        <w:sectPr w:rsidR="002A699B">
          <w:type w:val="continuous"/>
          <w:pgSz w:w="16838" w:h="11906" w:orient="landscape"/>
          <w:pgMar w:top="1134" w:right="395" w:bottom="1134" w:left="1417" w:header="708" w:footer="708" w:gutter="0"/>
          <w:cols w:space="720"/>
        </w:sectPr>
      </w:pPr>
    </w:p>
    <w:p w14:paraId="7267C1F2" w14:textId="74E6CB03" w:rsidR="002A699B" w:rsidRDefault="000377C8">
      <w:pPr>
        <w:ind w:right="1397"/>
        <w:jc w:val="both"/>
        <w:rPr>
          <w:b/>
          <w:sz w:val="28"/>
          <w:szCs w:val="28"/>
        </w:rPr>
      </w:pPr>
      <w:r>
        <w:rPr>
          <w:b/>
          <w:color w:val="231F20"/>
          <w:sz w:val="28"/>
          <w:szCs w:val="28"/>
          <w:highlight w:val="yellow"/>
        </w:rPr>
        <w:lastRenderedPageBreak/>
        <w:t>Sintesi QUADRO ORARI ISTITUTI PROFESSIONALI</w:t>
      </w:r>
      <w:r>
        <w:rPr>
          <w:b/>
          <w:color w:val="231F20"/>
          <w:sz w:val="28"/>
          <w:szCs w:val="28"/>
        </w:rPr>
        <w:t xml:space="preserve"> TERZO e QUARTO ANNO)</w:t>
      </w:r>
    </w:p>
    <w:p w14:paraId="11886278" w14:textId="77777777" w:rsidR="002A699B" w:rsidRDefault="000377C8">
      <w:pPr>
        <w:ind w:right="1037"/>
        <w:jc w:val="both"/>
        <w:rPr>
          <w:sz w:val="16"/>
          <w:szCs w:val="16"/>
        </w:rPr>
      </w:pPr>
      <w:r>
        <w:rPr>
          <w:color w:val="231F20"/>
          <w:sz w:val="24"/>
          <w:szCs w:val="24"/>
        </w:rPr>
        <w:t>Area generale comune a tutti gli indirizzi</w:t>
      </w:r>
    </w:p>
    <w:tbl>
      <w:tblPr>
        <w:tblStyle w:val="af1"/>
        <w:tblW w:w="10065" w:type="dxa"/>
        <w:tblInd w:w="5" w:type="dxa"/>
        <w:tblBorders>
          <w:top w:val="single" w:sz="4" w:space="0" w:color="B1B3B6"/>
          <w:left w:val="single" w:sz="4" w:space="0" w:color="B1B3B6"/>
          <w:bottom w:val="single" w:sz="4" w:space="0" w:color="B1B3B6"/>
          <w:right w:val="single" w:sz="4" w:space="0" w:color="B1B3B6"/>
          <w:insideH w:val="single" w:sz="4" w:space="0" w:color="B1B3B6"/>
          <w:insideV w:val="single" w:sz="4" w:space="0" w:color="B1B3B6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2253"/>
        <w:gridCol w:w="1559"/>
        <w:gridCol w:w="1276"/>
        <w:gridCol w:w="1417"/>
        <w:gridCol w:w="1560"/>
      </w:tblGrid>
      <w:tr w:rsidR="002A699B" w14:paraId="57149EBA" w14:textId="77777777">
        <w:trPr>
          <w:trHeight w:val="372"/>
        </w:trPr>
        <w:tc>
          <w:tcPr>
            <w:tcW w:w="8505" w:type="dxa"/>
            <w:gridSpan w:val="5"/>
            <w:shd w:val="clear" w:color="auto" w:fill="D1D3D4"/>
          </w:tcPr>
          <w:p w14:paraId="38364B51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65" w:right="-13"/>
              <w:jc w:val="center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color w:val="000000"/>
                <w:sz w:val="20"/>
                <w:szCs w:val="20"/>
              </w:rPr>
              <w:t>AREA GENERALE COMUNE A TUTTI GLI INDIRIZZI</w:t>
            </w:r>
          </w:p>
        </w:tc>
        <w:tc>
          <w:tcPr>
            <w:tcW w:w="1560" w:type="dxa"/>
            <w:shd w:val="clear" w:color="auto" w:fill="D1D3D4"/>
          </w:tcPr>
          <w:p w14:paraId="15F44556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65" w:right="2153"/>
              <w:jc w:val="center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</w:tc>
      </w:tr>
      <w:tr w:rsidR="002A699B" w14:paraId="602AC915" w14:textId="77777777">
        <w:trPr>
          <w:trHeight w:val="429"/>
        </w:trPr>
        <w:tc>
          <w:tcPr>
            <w:tcW w:w="2000" w:type="dxa"/>
            <w:shd w:val="clear" w:color="auto" w:fill="E6E7E8"/>
          </w:tcPr>
          <w:p w14:paraId="4D1A1F09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401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  <w:szCs w:val="18"/>
              </w:rPr>
              <w:t>ASSI CULTURALI</w:t>
            </w:r>
          </w:p>
        </w:tc>
        <w:tc>
          <w:tcPr>
            <w:tcW w:w="2253" w:type="dxa"/>
            <w:shd w:val="clear" w:color="auto" w:fill="E6E7E8"/>
          </w:tcPr>
          <w:p w14:paraId="7E257176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468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  <w:szCs w:val="18"/>
              </w:rPr>
              <w:t>INSEGNAMENTI</w:t>
            </w:r>
          </w:p>
        </w:tc>
        <w:tc>
          <w:tcPr>
            <w:tcW w:w="1559" w:type="dxa"/>
            <w:shd w:val="clear" w:color="auto" w:fill="E6E7E8"/>
          </w:tcPr>
          <w:p w14:paraId="7D7EA9DC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185" w:right="234" w:hanging="170"/>
              <w:jc w:val="center"/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>MONTE ORE</w:t>
            </w:r>
          </w:p>
          <w:p w14:paraId="7F474FA2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185" w:right="234" w:hanging="170"/>
              <w:jc w:val="center"/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>3 ANNO</w:t>
            </w:r>
          </w:p>
        </w:tc>
        <w:tc>
          <w:tcPr>
            <w:tcW w:w="1276" w:type="dxa"/>
            <w:shd w:val="clear" w:color="auto" w:fill="FFFF00"/>
          </w:tcPr>
          <w:p w14:paraId="6DC6FDA6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336" w:right="146" w:hanging="170"/>
              <w:jc w:val="center"/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 xml:space="preserve">Ore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>inserite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 xml:space="preserve">  in UDA</w:t>
            </w:r>
          </w:p>
          <w:p w14:paraId="05FDB6A1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336" w:right="146" w:hanging="170"/>
              <w:jc w:val="center"/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>3 anno</w:t>
            </w:r>
          </w:p>
        </w:tc>
        <w:tc>
          <w:tcPr>
            <w:tcW w:w="1417" w:type="dxa"/>
            <w:shd w:val="clear" w:color="auto" w:fill="E6E7E8"/>
          </w:tcPr>
          <w:p w14:paraId="7153F290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106" w:right="146"/>
              <w:jc w:val="center"/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>MONTE ORE</w:t>
            </w:r>
          </w:p>
          <w:p w14:paraId="3C8D615E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106" w:right="146"/>
              <w:jc w:val="center"/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>4 ANNO</w:t>
            </w:r>
          </w:p>
        </w:tc>
        <w:tc>
          <w:tcPr>
            <w:tcW w:w="1560" w:type="dxa"/>
            <w:shd w:val="clear" w:color="auto" w:fill="FFFF00"/>
          </w:tcPr>
          <w:p w14:paraId="16DD3216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337" w:right="145" w:hanging="170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 xml:space="preserve">Ore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inserite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 xml:space="preserve"> in UDA</w:t>
            </w:r>
          </w:p>
          <w:p w14:paraId="3ED72ECA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337" w:right="145" w:hanging="170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4 anno</w:t>
            </w:r>
          </w:p>
        </w:tc>
      </w:tr>
      <w:tr w:rsidR="002A699B" w14:paraId="11FFD34C" w14:textId="77777777">
        <w:trPr>
          <w:trHeight w:val="315"/>
        </w:trPr>
        <w:tc>
          <w:tcPr>
            <w:tcW w:w="2000" w:type="dxa"/>
            <w:vMerge w:val="restart"/>
          </w:tcPr>
          <w:p w14:paraId="64711254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</w:p>
          <w:p w14:paraId="60D90957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MT" w:eastAsia="Arial MT" w:hAnsi="Arial MT" w:cs="Arial MT"/>
                <w:color w:val="231F20"/>
                <w:sz w:val="18"/>
                <w:szCs w:val="18"/>
              </w:rPr>
              <w:t>Asse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8"/>
                <w:szCs w:val="18"/>
              </w:rPr>
              <w:t>dei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8"/>
                <w:szCs w:val="18"/>
              </w:rPr>
              <w:t>linguaggi</w:t>
            </w:r>
            <w:proofErr w:type="spellEnd"/>
          </w:p>
        </w:tc>
        <w:tc>
          <w:tcPr>
            <w:tcW w:w="2253" w:type="dxa"/>
          </w:tcPr>
          <w:p w14:paraId="01482CD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5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231F20"/>
                <w:sz w:val="18"/>
                <w:szCs w:val="18"/>
              </w:rPr>
              <w:t xml:space="preserve">Lingua </w:t>
            </w:r>
            <w:proofErr w:type="spellStart"/>
            <w:r>
              <w:rPr>
                <w:rFonts w:ascii="Arial MT" w:eastAsia="Arial MT" w:hAnsi="Arial MT" w:cs="Arial MT"/>
                <w:b/>
                <w:color w:val="231F20"/>
                <w:sz w:val="18"/>
                <w:szCs w:val="18"/>
              </w:rPr>
              <w:t>italiana</w:t>
            </w:r>
            <w:proofErr w:type="spellEnd"/>
          </w:p>
        </w:tc>
        <w:tc>
          <w:tcPr>
            <w:tcW w:w="1559" w:type="dxa"/>
          </w:tcPr>
          <w:p w14:paraId="48EE077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77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276" w:type="dxa"/>
            <w:shd w:val="clear" w:color="auto" w:fill="FFFF00"/>
          </w:tcPr>
          <w:p w14:paraId="6EA0DFEE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89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14:paraId="2CBB9D41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89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560" w:type="dxa"/>
            <w:shd w:val="clear" w:color="auto" w:fill="FFFF00"/>
          </w:tcPr>
          <w:p w14:paraId="348CA0C1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69" w:right="456"/>
              <w:jc w:val="center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  <w:t>14</w:t>
            </w:r>
          </w:p>
        </w:tc>
      </w:tr>
      <w:tr w:rsidR="002A699B" w14:paraId="5AF73483" w14:textId="77777777">
        <w:trPr>
          <w:trHeight w:val="315"/>
        </w:trPr>
        <w:tc>
          <w:tcPr>
            <w:tcW w:w="2000" w:type="dxa"/>
            <w:vMerge/>
          </w:tcPr>
          <w:p w14:paraId="1E59D384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</w:p>
        </w:tc>
        <w:tc>
          <w:tcPr>
            <w:tcW w:w="2253" w:type="dxa"/>
          </w:tcPr>
          <w:p w14:paraId="77143EAC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5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231F20"/>
                <w:sz w:val="18"/>
                <w:szCs w:val="18"/>
              </w:rPr>
              <w:t>Lingua inglese</w:t>
            </w:r>
          </w:p>
        </w:tc>
        <w:tc>
          <w:tcPr>
            <w:tcW w:w="1559" w:type="dxa"/>
          </w:tcPr>
          <w:p w14:paraId="5EB556E0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18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shd w:val="clear" w:color="auto" w:fill="FFFF00"/>
          </w:tcPr>
          <w:p w14:paraId="6DD2BC18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31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4886D410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31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60" w:type="dxa"/>
            <w:shd w:val="clear" w:color="auto" w:fill="FFFF00"/>
          </w:tcPr>
          <w:p w14:paraId="778240A7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69" w:right="456"/>
              <w:jc w:val="center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  <w:t>12</w:t>
            </w:r>
          </w:p>
        </w:tc>
      </w:tr>
      <w:tr w:rsidR="002A699B" w14:paraId="2431CD48" w14:textId="77777777">
        <w:trPr>
          <w:trHeight w:val="315"/>
        </w:trPr>
        <w:tc>
          <w:tcPr>
            <w:tcW w:w="2000" w:type="dxa"/>
          </w:tcPr>
          <w:p w14:paraId="58A66A84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5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  <w:szCs w:val="18"/>
              </w:rPr>
              <w:t>Asse storico sociale</w:t>
            </w:r>
          </w:p>
        </w:tc>
        <w:tc>
          <w:tcPr>
            <w:tcW w:w="2253" w:type="dxa"/>
          </w:tcPr>
          <w:p w14:paraId="03513D7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5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231F20"/>
                <w:sz w:val="18"/>
                <w:szCs w:val="18"/>
              </w:rPr>
              <w:t>Storia</w:t>
            </w:r>
          </w:p>
        </w:tc>
        <w:tc>
          <w:tcPr>
            <w:tcW w:w="1559" w:type="dxa"/>
          </w:tcPr>
          <w:p w14:paraId="5EB0E80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18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shd w:val="clear" w:color="auto" w:fill="FFFF00"/>
          </w:tcPr>
          <w:p w14:paraId="43C366C3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31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3A4A131E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31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60" w:type="dxa"/>
            <w:shd w:val="clear" w:color="auto" w:fill="FFFF00"/>
          </w:tcPr>
          <w:p w14:paraId="46CC3C4A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69" w:right="456"/>
              <w:jc w:val="center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2A699B" w14:paraId="754A0796" w14:textId="77777777">
        <w:trPr>
          <w:trHeight w:val="315"/>
        </w:trPr>
        <w:tc>
          <w:tcPr>
            <w:tcW w:w="2000" w:type="dxa"/>
          </w:tcPr>
          <w:p w14:paraId="259D1A4D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5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  <w:szCs w:val="18"/>
              </w:rPr>
              <w:t>Asse matematico</w:t>
            </w:r>
          </w:p>
        </w:tc>
        <w:tc>
          <w:tcPr>
            <w:tcW w:w="2253" w:type="dxa"/>
          </w:tcPr>
          <w:p w14:paraId="1706B8F8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5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231F20"/>
                <w:sz w:val="18"/>
                <w:szCs w:val="18"/>
              </w:rPr>
              <w:t>Matematica</w:t>
            </w:r>
          </w:p>
        </w:tc>
        <w:tc>
          <w:tcPr>
            <w:tcW w:w="1559" w:type="dxa"/>
          </w:tcPr>
          <w:p w14:paraId="77F2B006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18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shd w:val="clear" w:color="auto" w:fill="FFFF00"/>
          </w:tcPr>
          <w:p w14:paraId="3457BD48" w14:textId="0ED25673" w:rsidR="002A699B" w:rsidRDefault="007C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31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14:paraId="25054A99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31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60" w:type="dxa"/>
            <w:shd w:val="clear" w:color="auto" w:fill="FFFF00"/>
          </w:tcPr>
          <w:p w14:paraId="570BA872" w14:textId="152B530B" w:rsidR="002A699B" w:rsidRDefault="007C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69" w:right="456"/>
              <w:jc w:val="center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  <w:t>35</w:t>
            </w:r>
          </w:p>
        </w:tc>
      </w:tr>
      <w:tr w:rsidR="002A699B" w14:paraId="4127C60D" w14:textId="77777777">
        <w:trPr>
          <w:trHeight w:val="315"/>
        </w:trPr>
        <w:tc>
          <w:tcPr>
            <w:tcW w:w="2000" w:type="dxa"/>
          </w:tcPr>
          <w:p w14:paraId="3411EE18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3" w:type="dxa"/>
          </w:tcPr>
          <w:p w14:paraId="2EE7D813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5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231F20"/>
                <w:sz w:val="18"/>
                <w:szCs w:val="18"/>
              </w:rPr>
              <w:t>Scienze motorie</w:t>
            </w:r>
          </w:p>
        </w:tc>
        <w:tc>
          <w:tcPr>
            <w:tcW w:w="1559" w:type="dxa"/>
          </w:tcPr>
          <w:p w14:paraId="0F592413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18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shd w:val="clear" w:color="auto" w:fill="FFFF00"/>
          </w:tcPr>
          <w:p w14:paraId="69C9B834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31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7AAC91C8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31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60" w:type="dxa"/>
            <w:shd w:val="clear" w:color="auto" w:fill="FFFF00"/>
          </w:tcPr>
          <w:p w14:paraId="49619F44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69" w:right="456"/>
              <w:jc w:val="center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2A699B" w14:paraId="31026280" w14:textId="77777777">
        <w:trPr>
          <w:trHeight w:val="315"/>
        </w:trPr>
        <w:tc>
          <w:tcPr>
            <w:tcW w:w="2000" w:type="dxa"/>
          </w:tcPr>
          <w:p w14:paraId="2DE5AC1A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3" w:type="dxa"/>
          </w:tcPr>
          <w:p w14:paraId="5F0830F1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5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231F20"/>
                <w:sz w:val="18"/>
                <w:szCs w:val="18"/>
              </w:rPr>
              <w:t>IRC o attività alternative</w:t>
            </w:r>
          </w:p>
        </w:tc>
        <w:tc>
          <w:tcPr>
            <w:tcW w:w="1559" w:type="dxa"/>
          </w:tcPr>
          <w:p w14:paraId="584A830A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18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FFFF00"/>
          </w:tcPr>
          <w:p w14:paraId="3D91E947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31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21AF300C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31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60" w:type="dxa"/>
            <w:shd w:val="clear" w:color="auto" w:fill="FFFF00"/>
          </w:tcPr>
          <w:p w14:paraId="58D2FB5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69" w:right="456"/>
              <w:jc w:val="center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  <w:t>4</w:t>
            </w:r>
          </w:p>
        </w:tc>
      </w:tr>
    </w:tbl>
    <w:p w14:paraId="43898D0F" w14:textId="77777777" w:rsidR="002A699B" w:rsidRDefault="002A699B">
      <w:pPr>
        <w:spacing w:before="3"/>
        <w:rPr>
          <w:sz w:val="16"/>
          <w:szCs w:val="16"/>
        </w:rPr>
      </w:pPr>
    </w:p>
    <w:p w14:paraId="0EF55A02" w14:textId="77777777" w:rsidR="002A699B" w:rsidRDefault="000377C8">
      <w:pPr>
        <w:ind w:right="1397"/>
        <w:jc w:val="both"/>
        <w:rPr>
          <w:color w:val="231F20"/>
          <w:sz w:val="16"/>
          <w:szCs w:val="16"/>
        </w:rPr>
      </w:pPr>
      <w:r>
        <w:rPr>
          <w:b/>
          <w:color w:val="231F20"/>
          <w:sz w:val="24"/>
          <w:szCs w:val="24"/>
        </w:rPr>
        <w:t>AREA DI INDIRIZZO</w:t>
      </w:r>
      <w:r>
        <w:rPr>
          <w:color w:val="231F20"/>
          <w:sz w:val="16"/>
          <w:szCs w:val="16"/>
        </w:rPr>
        <w:t xml:space="preserve"> </w:t>
      </w:r>
    </w:p>
    <w:tbl>
      <w:tblPr>
        <w:tblStyle w:val="af2"/>
        <w:tblW w:w="10065" w:type="dxa"/>
        <w:tblInd w:w="5" w:type="dxa"/>
        <w:tblBorders>
          <w:top w:val="single" w:sz="4" w:space="0" w:color="B1B3B6"/>
          <w:left w:val="single" w:sz="4" w:space="0" w:color="B1B3B6"/>
          <w:bottom w:val="single" w:sz="4" w:space="0" w:color="B1B3B6"/>
          <w:right w:val="single" w:sz="4" w:space="0" w:color="B1B3B6"/>
          <w:insideH w:val="single" w:sz="4" w:space="0" w:color="B1B3B6"/>
          <w:insideV w:val="single" w:sz="4" w:space="0" w:color="B1B3B6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1276"/>
        <w:gridCol w:w="1276"/>
        <w:gridCol w:w="1417"/>
        <w:gridCol w:w="1418"/>
      </w:tblGrid>
      <w:tr w:rsidR="002A699B" w14:paraId="67F3EBEE" w14:textId="77777777">
        <w:trPr>
          <w:trHeight w:val="372"/>
        </w:trPr>
        <w:tc>
          <w:tcPr>
            <w:tcW w:w="8647" w:type="dxa"/>
            <w:gridSpan w:val="5"/>
            <w:shd w:val="clear" w:color="auto" w:fill="D1D3D4"/>
          </w:tcPr>
          <w:p w14:paraId="758AC53B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65" w:right="-13"/>
              <w:jc w:val="center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color w:val="231F20"/>
                <w:sz w:val="20"/>
                <w:szCs w:val="20"/>
              </w:rPr>
              <w:t>AREA DI  INDIRIZZO</w:t>
            </w:r>
          </w:p>
        </w:tc>
        <w:tc>
          <w:tcPr>
            <w:tcW w:w="1418" w:type="dxa"/>
            <w:shd w:val="clear" w:color="auto" w:fill="D1D3D4"/>
          </w:tcPr>
          <w:p w14:paraId="67BD65B6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65" w:right="2153"/>
              <w:jc w:val="center"/>
              <w:rPr>
                <w:rFonts w:ascii="Arial MT" w:eastAsia="Arial MT" w:hAnsi="Arial MT" w:cs="Arial MT"/>
                <w:color w:val="231F20"/>
                <w:sz w:val="20"/>
                <w:szCs w:val="20"/>
              </w:rPr>
            </w:pPr>
          </w:p>
        </w:tc>
      </w:tr>
      <w:tr w:rsidR="002A699B" w14:paraId="50EB6746" w14:textId="77777777">
        <w:trPr>
          <w:trHeight w:val="429"/>
        </w:trPr>
        <w:tc>
          <w:tcPr>
            <w:tcW w:w="1843" w:type="dxa"/>
            <w:shd w:val="clear" w:color="auto" w:fill="E6E7E8"/>
          </w:tcPr>
          <w:p w14:paraId="13AEEA1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401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  <w:szCs w:val="18"/>
              </w:rPr>
              <w:t>ASSI CULTURALI</w:t>
            </w:r>
          </w:p>
        </w:tc>
        <w:tc>
          <w:tcPr>
            <w:tcW w:w="2835" w:type="dxa"/>
            <w:shd w:val="clear" w:color="auto" w:fill="E6E7E8"/>
          </w:tcPr>
          <w:p w14:paraId="385866E0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468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  <w:szCs w:val="18"/>
              </w:rPr>
              <w:t>INSEGNAMENTI</w:t>
            </w:r>
          </w:p>
        </w:tc>
        <w:tc>
          <w:tcPr>
            <w:tcW w:w="1276" w:type="dxa"/>
            <w:shd w:val="clear" w:color="auto" w:fill="E6E7E8"/>
          </w:tcPr>
          <w:p w14:paraId="326F8162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185" w:right="234" w:hanging="170"/>
              <w:jc w:val="center"/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231F20"/>
                <w:sz w:val="16"/>
                <w:szCs w:val="16"/>
              </w:rPr>
              <w:t>MONTE ORE  3 ANNO</w:t>
            </w:r>
          </w:p>
        </w:tc>
        <w:tc>
          <w:tcPr>
            <w:tcW w:w="1276" w:type="dxa"/>
            <w:shd w:val="clear" w:color="auto" w:fill="FFFF00"/>
          </w:tcPr>
          <w:p w14:paraId="7AC3568D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336" w:right="146" w:hanging="170"/>
              <w:jc w:val="center"/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 xml:space="preserve">Ore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>inserite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 xml:space="preserve">  in UDA</w:t>
            </w:r>
          </w:p>
          <w:p w14:paraId="32DC6A24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336" w:right="146" w:hanging="170"/>
              <w:jc w:val="center"/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>3 anno</w:t>
            </w:r>
          </w:p>
        </w:tc>
        <w:tc>
          <w:tcPr>
            <w:tcW w:w="1417" w:type="dxa"/>
            <w:shd w:val="clear" w:color="auto" w:fill="E6E7E8"/>
          </w:tcPr>
          <w:p w14:paraId="4CE0B7ED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106" w:right="146"/>
              <w:jc w:val="center"/>
              <w:rPr>
                <w:rFonts w:ascii="Arial MT" w:eastAsia="Arial MT" w:hAnsi="Arial MT" w:cs="Arial MT"/>
                <w:color w:val="231F20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231F20"/>
                <w:sz w:val="16"/>
                <w:szCs w:val="16"/>
              </w:rPr>
              <w:t>MONTE ORE</w:t>
            </w:r>
          </w:p>
          <w:p w14:paraId="63FCD88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106" w:right="146"/>
              <w:jc w:val="center"/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231F20"/>
                <w:sz w:val="16"/>
                <w:szCs w:val="16"/>
              </w:rPr>
              <w:t>4 ANNO</w:t>
            </w:r>
          </w:p>
        </w:tc>
        <w:tc>
          <w:tcPr>
            <w:tcW w:w="1418" w:type="dxa"/>
            <w:shd w:val="clear" w:color="auto" w:fill="FFFF00"/>
          </w:tcPr>
          <w:p w14:paraId="760CE181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337" w:right="145" w:hanging="170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Ore inserite in UDA</w:t>
            </w:r>
          </w:p>
          <w:p w14:paraId="6733FFDB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337" w:right="145" w:hanging="170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4 anno</w:t>
            </w:r>
          </w:p>
        </w:tc>
      </w:tr>
      <w:tr w:rsidR="002A699B" w14:paraId="58836A5B" w14:textId="77777777">
        <w:trPr>
          <w:trHeight w:val="315"/>
        </w:trPr>
        <w:tc>
          <w:tcPr>
            <w:tcW w:w="1843" w:type="dxa"/>
            <w:vMerge w:val="restart"/>
          </w:tcPr>
          <w:p w14:paraId="71E5C5CA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</w:p>
          <w:p w14:paraId="16E1BCAA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  <w:szCs w:val="18"/>
              </w:rPr>
              <w:t xml:space="preserve">Asse scientifico </w:t>
            </w:r>
            <w:r>
              <w:rPr>
                <w:rFonts w:ascii="Arial MT" w:eastAsia="Arial MT" w:hAnsi="Arial MT" w:cs="Arial MT"/>
                <w:color w:val="231F20"/>
                <w:sz w:val="18"/>
                <w:szCs w:val="18"/>
              </w:rPr>
              <w:lastRenderedPageBreak/>
              <w:t>tecnologico e professionale</w:t>
            </w:r>
          </w:p>
        </w:tc>
        <w:tc>
          <w:tcPr>
            <w:tcW w:w="2835" w:type="dxa"/>
          </w:tcPr>
          <w:p w14:paraId="6D0F76FC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4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231F20"/>
                <w:sz w:val="18"/>
                <w:szCs w:val="18"/>
              </w:rPr>
              <w:lastRenderedPageBreak/>
              <w:t>Tecnologie meccaniche e applicazioni</w:t>
            </w:r>
          </w:p>
        </w:tc>
        <w:tc>
          <w:tcPr>
            <w:tcW w:w="1276" w:type="dxa"/>
          </w:tcPr>
          <w:p w14:paraId="0554885A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77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5X33</w:t>
            </w:r>
          </w:p>
        </w:tc>
        <w:tc>
          <w:tcPr>
            <w:tcW w:w="1276" w:type="dxa"/>
            <w:shd w:val="clear" w:color="auto" w:fill="FFFF00"/>
          </w:tcPr>
          <w:p w14:paraId="16FFA044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89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417" w:type="dxa"/>
          </w:tcPr>
          <w:p w14:paraId="67B413B0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89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4X33</w:t>
            </w:r>
          </w:p>
        </w:tc>
        <w:tc>
          <w:tcPr>
            <w:tcW w:w="1418" w:type="dxa"/>
            <w:shd w:val="clear" w:color="auto" w:fill="FFFF00"/>
          </w:tcPr>
          <w:p w14:paraId="02642F9E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69" w:right="456"/>
              <w:jc w:val="center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  <w:t>132</w:t>
            </w:r>
          </w:p>
        </w:tc>
      </w:tr>
      <w:tr w:rsidR="002A699B" w14:paraId="328EC00B" w14:textId="77777777">
        <w:trPr>
          <w:trHeight w:val="315"/>
        </w:trPr>
        <w:tc>
          <w:tcPr>
            <w:tcW w:w="1843" w:type="dxa"/>
            <w:vMerge/>
          </w:tcPr>
          <w:p w14:paraId="44941A79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C876A4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4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231F20"/>
                <w:sz w:val="18"/>
                <w:szCs w:val="18"/>
              </w:rPr>
              <w:t>Tecnologie elettriche - elettroniche e applicazioni</w:t>
            </w:r>
          </w:p>
        </w:tc>
        <w:tc>
          <w:tcPr>
            <w:tcW w:w="1276" w:type="dxa"/>
          </w:tcPr>
          <w:p w14:paraId="257C2D86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18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5X33</w:t>
            </w:r>
          </w:p>
        </w:tc>
        <w:tc>
          <w:tcPr>
            <w:tcW w:w="1276" w:type="dxa"/>
            <w:shd w:val="clear" w:color="auto" w:fill="FFFF00"/>
          </w:tcPr>
          <w:p w14:paraId="27EB2D26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31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417" w:type="dxa"/>
          </w:tcPr>
          <w:p w14:paraId="042FC404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31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4X33</w:t>
            </w:r>
          </w:p>
        </w:tc>
        <w:tc>
          <w:tcPr>
            <w:tcW w:w="1418" w:type="dxa"/>
            <w:shd w:val="clear" w:color="auto" w:fill="FFFF00"/>
          </w:tcPr>
          <w:p w14:paraId="377F87E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69" w:right="456"/>
              <w:jc w:val="center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  <w:t>132</w:t>
            </w:r>
          </w:p>
        </w:tc>
      </w:tr>
      <w:tr w:rsidR="002A699B" w14:paraId="37253820" w14:textId="77777777">
        <w:trPr>
          <w:trHeight w:val="315"/>
        </w:trPr>
        <w:tc>
          <w:tcPr>
            <w:tcW w:w="1843" w:type="dxa"/>
          </w:tcPr>
          <w:p w14:paraId="296A2A7B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5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8EC8B4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64" w:lineRule="auto"/>
              <w:ind w:left="44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231F20"/>
                <w:sz w:val="18"/>
                <w:szCs w:val="18"/>
              </w:rPr>
              <w:t>Tecnologie e tecniche di installazione e di manutenzione e di diagnostica</w:t>
            </w:r>
          </w:p>
        </w:tc>
        <w:tc>
          <w:tcPr>
            <w:tcW w:w="1276" w:type="dxa"/>
          </w:tcPr>
          <w:p w14:paraId="55A7C70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18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4X33</w:t>
            </w:r>
          </w:p>
        </w:tc>
        <w:tc>
          <w:tcPr>
            <w:tcW w:w="1276" w:type="dxa"/>
            <w:shd w:val="clear" w:color="auto" w:fill="FFFF00"/>
          </w:tcPr>
          <w:p w14:paraId="208C60FE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31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417" w:type="dxa"/>
          </w:tcPr>
          <w:p w14:paraId="4471C23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31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5X33</w:t>
            </w:r>
          </w:p>
        </w:tc>
        <w:tc>
          <w:tcPr>
            <w:tcW w:w="1418" w:type="dxa"/>
            <w:shd w:val="clear" w:color="auto" w:fill="FFFF00"/>
          </w:tcPr>
          <w:p w14:paraId="5B35B9C9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69" w:right="456"/>
              <w:jc w:val="center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  <w:t>165</w:t>
            </w:r>
          </w:p>
        </w:tc>
      </w:tr>
      <w:tr w:rsidR="002A699B" w14:paraId="2E8A3EDD" w14:textId="77777777">
        <w:trPr>
          <w:trHeight w:val="315"/>
        </w:trPr>
        <w:tc>
          <w:tcPr>
            <w:tcW w:w="1843" w:type="dxa"/>
          </w:tcPr>
          <w:p w14:paraId="29E6F0E1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5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BB3A5A2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4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231F20"/>
                <w:sz w:val="18"/>
                <w:szCs w:val="18"/>
              </w:rPr>
              <w:t>Laboratori tecnologici ed esercitazioni</w:t>
            </w:r>
          </w:p>
        </w:tc>
        <w:tc>
          <w:tcPr>
            <w:tcW w:w="1276" w:type="dxa"/>
          </w:tcPr>
          <w:p w14:paraId="55E5ECAD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18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4X33</w:t>
            </w:r>
          </w:p>
        </w:tc>
        <w:tc>
          <w:tcPr>
            <w:tcW w:w="1276" w:type="dxa"/>
            <w:shd w:val="clear" w:color="auto" w:fill="FFFF00"/>
          </w:tcPr>
          <w:p w14:paraId="70B584DB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31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417" w:type="dxa"/>
          </w:tcPr>
          <w:p w14:paraId="7EB6C7DB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31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5X33</w:t>
            </w:r>
          </w:p>
        </w:tc>
        <w:tc>
          <w:tcPr>
            <w:tcW w:w="1418" w:type="dxa"/>
            <w:shd w:val="clear" w:color="auto" w:fill="FFFF00"/>
          </w:tcPr>
          <w:p w14:paraId="451E17F7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469" w:right="456"/>
              <w:jc w:val="center"/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b/>
                <w:color w:val="000000"/>
                <w:sz w:val="18"/>
                <w:szCs w:val="18"/>
              </w:rPr>
              <w:t>165</w:t>
            </w:r>
          </w:p>
        </w:tc>
      </w:tr>
    </w:tbl>
    <w:p w14:paraId="089A7FDA" w14:textId="77777777" w:rsidR="002A699B" w:rsidRDefault="000377C8">
      <w:pPr>
        <w:rPr>
          <w:color w:val="231F20"/>
          <w:sz w:val="24"/>
          <w:szCs w:val="24"/>
        </w:rPr>
      </w:pPr>
      <w:r>
        <w:br w:type="page"/>
      </w:r>
    </w:p>
    <w:p w14:paraId="2A278053" w14:textId="77777777" w:rsidR="002A699B" w:rsidRDefault="002A699B">
      <w:pPr>
        <w:tabs>
          <w:tab w:val="left" w:pos="14742"/>
        </w:tabs>
        <w:spacing w:before="115" w:line="244" w:lineRule="auto"/>
        <w:ind w:right="112" w:firstLine="170"/>
        <w:jc w:val="both"/>
        <w:rPr>
          <w:color w:val="231F20"/>
          <w:sz w:val="24"/>
          <w:szCs w:val="24"/>
        </w:rPr>
      </w:pPr>
    </w:p>
    <w:tbl>
      <w:tblPr>
        <w:tblStyle w:val="af3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11623"/>
      </w:tblGrid>
      <w:tr w:rsidR="002A699B" w14:paraId="73F5E6E3" w14:textId="77777777">
        <w:tc>
          <w:tcPr>
            <w:tcW w:w="14425" w:type="dxa"/>
            <w:gridSpan w:val="2"/>
            <w:shd w:val="clear" w:color="auto" w:fill="D9D9D9"/>
          </w:tcPr>
          <w:p w14:paraId="4872B77C" w14:textId="77777777" w:rsidR="002A699B" w:rsidRDefault="000377C8">
            <w:pPr>
              <w:tabs>
                <w:tab w:val="left" w:pos="14742"/>
              </w:tabs>
              <w:spacing w:before="116"/>
              <w:jc w:val="center"/>
              <w:rPr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LEGENDA DELLE COMPETENZE DI RIFERIMENTO DELL'AREA GENERALE</w:t>
            </w:r>
          </w:p>
        </w:tc>
      </w:tr>
      <w:tr w:rsidR="002A699B" w14:paraId="1EE65CAB" w14:textId="77777777">
        <w:tc>
          <w:tcPr>
            <w:tcW w:w="2802" w:type="dxa"/>
          </w:tcPr>
          <w:p w14:paraId="3BA7804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2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231F20"/>
                <w:sz w:val="24"/>
                <w:szCs w:val="24"/>
              </w:rPr>
              <w:t>Competenza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n. 1</w:t>
            </w:r>
          </w:p>
        </w:tc>
        <w:tc>
          <w:tcPr>
            <w:tcW w:w="11623" w:type="dxa"/>
          </w:tcPr>
          <w:p w14:paraId="23F23BA1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231F20"/>
                <w:sz w:val="24"/>
                <w:szCs w:val="24"/>
              </w:rPr>
              <w:t>Agire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231F20"/>
                <w:sz w:val="24"/>
                <w:szCs w:val="24"/>
              </w:rPr>
              <w:t>riferimento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ad un </w:t>
            </w:r>
            <w:proofErr w:type="spellStart"/>
            <w:r>
              <w:rPr>
                <w:color w:val="231F20"/>
                <w:sz w:val="24"/>
                <w:szCs w:val="24"/>
              </w:rPr>
              <w:t>sistema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>
              <w:rPr>
                <w:color w:val="231F20"/>
                <w:sz w:val="24"/>
                <w:szCs w:val="24"/>
              </w:rPr>
              <w:t>valori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coerenti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con </w:t>
            </w:r>
            <w:proofErr w:type="spellStart"/>
            <w:r>
              <w:rPr>
                <w:color w:val="231F20"/>
                <w:sz w:val="24"/>
                <w:szCs w:val="24"/>
              </w:rPr>
              <w:t>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principi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della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Costituzione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in base </w:t>
            </w:r>
            <w:proofErr w:type="spellStart"/>
            <w:r>
              <w:rPr>
                <w:color w:val="231F20"/>
                <w:sz w:val="24"/>
                <w:szCs w:val="24"/>
              </w:rPr>
              <w:t>ai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quali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essere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231F20"/>
                <w:sz w:val="24"/>
                <w:szCs w:val="24"/>
              </w:rPr>
              <w:t>grado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>
              <w:rPr>
                <w:color w:val="231F20"/>
                <w:sz w:val="24"/>
                <w:szCs w:val="24"/>
              </w:rPr>
              <w:t>valutare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fatti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231F20"/>
                <w:sz w:val="24"/>
                <w:szCs w:val="24"/>
              </w:rPr>
              <w:t>orientare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propri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comportamenti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personali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sociali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231F20"/>
                <w:sz w:val="24"/>
                <w:szCs w:val="24"/>
              </w:rPr>
              <w:t>professionali</w:t>
            </w:r>
            <w:proofErr w:type="spellEnd"/>
            <w:r>
              <w:rPr>
                <w:color w:val="231F20"/>
                <w:sz w:val="24"/>
                <w:szCs w:val="24"/>
              </w:rPr>
              <w:t>.</w:t>
            </w:r>
          </w:p>
        </w:tc>
      </w:tr>
      <w:tr w:rsidR="002A699B" w14:paraId="05D1F7FA" w14:textId="77777777">
        <w:tc>
          <w:tcPr>
            <w:tcW w:w="2802" w:type="dxa"/>
          </w:tcPr>
          <w:p w14:paraId="067DC30C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2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231F20"/>
                <w:sz w:val="24"/>
                <w:szCs w:val="24"/>
              </w:rPr>
              <w:t>Competenza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n. 2</w:t>
            </w:r>
          </w:p>
        </w:tc>
        <w:tc>
          <w:tcPr>
            <w:tcW w:w="11623" w:type="dxa"/>
          </w:tcPr>
          <w:p w14:paraId="21B05C4F" w14:textId="77777777" w:rsidR="002A699B" w:rsidRDefault="000377C8">
            <w:pPr>
              <w:tabs>
                <w:tab w:val="left" w:pos="14742"/>
              </w:tabs>
              <w:spacing w:before="115" w:line="244" w:lineRule="auto"/>
              <w:ind w:right="110" w:firstLine="170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231F20"/>
                <w:sz w:val="24"/>
                <w:szCs w:val="24"/>
              </w:rPr>
              <w:t>Utilizzare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il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patrimonio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lessicale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ed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espressivo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della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lingua </w:t>
            </w:r>
            <w:proofErr w:type="spellStart"/>
            <w:r>
              <w:rPr>
                <w:color w:val="231F20"/>
                <w:sz w:val="24"/>
                <w:szCs w:val="24"/>
              </w:rPr>
              <w:t>italiana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secondo le </w:t>
            </w:r>
            <w:proofErr w:type="spellStart"/>
            <w:r>
              <w:rPr>
                <w:color w:val="231F20"/>
                <w:sz w:val="24"/>
                <w:szCs w:val="24"/>
              </w:rPr>
              <w:t>esigenze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comunicative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dei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vari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contesti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231F20"/>
                <w:sz w:val="24"/>
                <w:szCs w:val="24"/>
              </w:rPr>
              <w:t>sociali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culturali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scientifici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ed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economici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tecnologici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231F20"/>
                <w:sz w:val="24"/>
                <w:szCs w:val="24"/>
              </w:rPr>
              <w:t>professionali</w:t>
            </w:r>
            <w:proofErr w:type="spellEnd"/>
            <w:r>
              <w:rPr>
                <w:color w:val="231F20"/>
                <w:sz w:val="24"/>
                <w:szCs w:val="24"/>
              </w:rPr>
              <w:t>.</w:t>
            </w:r>
          </w:p>
        </w:tc>
      </w:tr>
      <w:tr w:rsidR="002A699B" w14:paraId="4DD8B758" w14:textId="77777777">
        <w:tc>
          <w:tcPr>
            <w:tcW w:w="2802" w:type="dxa"/>
          </w:tcPr>
          <w:p w14:paraId="6322EAEA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2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231F20"/>
                <w:sz w:val="24"/>
                <w:szCs w:val="24"/>
              </w:rPr>
              <w:t>Competenza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n. 3</w:t>
            </w:r>
          </w:p>
        </w:tc>
        <w:tc>
          <w:tcPr>
            <w:tcW w:w="11623" w:type="dxa"/>
          </w:tcPr>
          <w:p w14:paraId="4D9AFC9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231F20"/>
                <w:sz w:val="24"/>
                <w:szCs w:val="24"/>
              </w:rPr>
              <w:t>Riconoscere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gli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aspetti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geografici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ecologici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territoriali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dell’ambiente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naturale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231F20"/>
                <w:sz w:val="24"/>
                <w:szCs w:val="24"/>
              </w:rPr>
              <w:t>antropico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le </w:t>
            </w:r>
            <w:proofErr w:type="spellStart"/>
            <w:r>
              <w:rPr>
                <w:color w:val="231F20"/>
                <w:sz w:val="24"/>
                <w:szCs w:val="24"/>
              </w:rPr>
              <w:t>connessioni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con le </w:t>
            </w:r>
            <w:proofErr w:type="spellStart"/>
            <w:r>
              <w:rPr>
                <w:color w:val="231F20"/>
                <w:sz w:val="24"/>
                <w:szCs w:val="24"/>
              </w:rPr>
              <w:t>strutture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demografiche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economiche</w:t>
            </w:r>
            <w:proofErr w:type="spellEnd"/>
            <w:r>
              <w:rPr>
                <w:color w:val="231F20"/>
                <w:sz w:val="24"/>
                <w:szCs w:val="24"/>
              </w:rPr>
              <w:t>, sociali, culturali e le trasformazioni intervenute nel corso del tempo</w:t>
            </w:r>
          </w:p>
        </w:tc>
      </w:tr>
      <w:tr w:rsidR="002A699B" w14:paraId="20ABA659" w14:textId="77777777">
        <w:tc>
          <w:tcPr>
            <w:tcW w:w="2802" w:type="dxa"/>
          </w:tcPr>
          <w:p w14:paraId="0DFE954C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2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Competenza n. 4</w:t>
            </w:r>
          </w:p>
        </w:tc>
        <w:tc>
          <w:tcPr>
            <w:tcW w:w="11623" w:type="dxa"/>
          </w:tcPr>
          <w:p w14:paraId="7AB22E6B" w14:textId="77777777" w:rsidR="002A699B" w:rsidRDefault="000377C8">
            <w:pPr>
              <w:tabs>
                <w:tab w:val="left" w:pos="14742"/>
              </w:tabs>
              <w:spacing w:before="115" w:line="244" w:lineRule="auto"/>
              <w:ind w:right="109" w:firstLine="170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Stabilire collegamenti tra le tradizioni culturali locali, nazionali ed internazionali, sia in una prospettiva interculturale sia a fine della mobilità di studio e di lavoro.</w:t>
            </w:r>
          </w:p>
        </w:tc>
      </w:tr>
      <w:tr w:rsidR="002A699B" w14:paraId="355ED5F3" w14:textId="77777777">
        <w:tc>
          <w:tcPr>
            <w:tcW w:w="2802" w:type="dxa"/>
          </w:tcPr>
          <w:p w14:paraId="74197853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2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Competenza n. 5</w:t>
            </w:r>
          </w:p>
        </w:tc>
        <w:tc>
          <w:tcPr>
            <w:tcW w:w="11623" w:type="dxa"/>
          </w:tcPr>
          <w:p w14:paraId="1029F9BF" w14:textId="77777777" w:rsidR="002A699B" w:rsidRDefault="000377C8">
            <w:pPr>
              <w:tabs>
                <w:tab w:val="left" w:pos="14742"/>
              </w:tabs>
              <w:spacing w:before="115" w:line="244" w:lineRule="auto"/>
              <w:ind w:right="113" w:firstLine="170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Utilizzare i linguaggi settoriali delle lingue straniere previste dai percorsi di studio per interagire in diversi ambiti e contesti di studio e lavoro.</w:t>
            </w:r>
          </w:p>
        </w:tc>
      </w:tr>
      <w:tr w:rsidR="002A699B" w14:paraId="705DB109" w14:textId="77777777">
        <w:tc>
          <w:tcPr>
            <w:tcW w:w="2802" w:type="dxa"/>
          </w:tcPr>
          <w:p w14:paraId="1242A2A6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2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Competenza n. 6</w:t>
            </w:r>
          </w:p>
        </w:tc>
        <w:tc>
          <w:tcPr>
            <w:tcW w:w="11623" w:type="dxa"/>
          </w:tcPr>
          <w:p w14:paraId="216665D7" w14:textId="77777777" w:rsidR="002A699B" w:rsidRDefault="000377C8">
            <w:pPr>
              <w:tabs>
                <w:tab w:val="left" w:pos="14742"/>
              </w:tabs>
              <w:spacing w:before="115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– Riconoscere il valore e le potenzialità dei beni artistici ed ambientali.</w:t>
            </w:r>
          </w:p>
        </w:tc>
      </w:tr>
      <w:tr w:rsidR="002A699B" w14:paraId="398919BD" w14:textId="77777777">
        <w:tc>
          <w:tcPr>
            <w:tcW w:w="2802" w:type="dxa"/>
          </w:tcPr>
          <w:p w14:paraId="555D8E7E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2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Competenza n. 7</w:t>
            </w:r>
          </w:p>
        </w:tc>
        <w:tc>
          <w:tcPr>
            <w:tcW w:w="11623" w:type="dxa"/>
          </w:tcPr>
          <w:p w14:paraId="01306B18" w14:textId="77777777" w:rsidR="002A699B" w:rsidRDefault="000377C8">
            <w:pPr>
              <w:tabs>
                <w:tab w:val="left" w:pos="14742"/>
              </w:tabs>
              <w:spacing w:before="118" w:line="244" w:lineRule="auto"/>
              <w:ind w:right="109" w:firstLine="170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Individuare ed utilizzare le moderne forme di comunicazione visiva e multimediale anche con riferimento alle strategie espressive e agli strumenti tecnici della comunicazione in rete.</w:t>
            </w:r>
          </w:p>
        </w:tc>
      </w:tr>
      <w:tr w:rsidR="002A699B" w14:paraId="1312F08C" w14:textId="77777777">
        <w:tc>
          <w:tcPr>
            <w:tcW w:w="2802" w:type="dxa"/>
          </w:tcPr>
          <w:p w14:paraId="5BAD2CF8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2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Competenza n. 8</w:t>
            </w:r>
          </w:p>
        </w:tc>
        <w:tc>
          <w:tcPr>
            <w:tcW w:w="11623" w:type="dxa"/>
          </w:tcPr>
          <w:p w14:paraId="1DA30C13" w14:textId="77777777" w:rsidR="002A699B" w:rsidRDefault="000377C8">
            <w:pPr>
              <w:tabs>
                <w:tab w:val="left" w:pos="14742"/>
              </w:tabs>
              <w:spacing w:before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Utilizza le reti e gli strumenti informatici nelle attività di studio, ricerca e approfondimento.</w:t>
            </w:r>
          </w:p>
        </w:tc>
      </w:tr>
      <w:tr w:rsidR="002A699B" w14:paraId="7688B398" w14:textId="77777777">
        <w:tc>
          <w:tcPr>
            <w:tcW w:w="2802" w:type="dxa"/>
          </w:tcPr>
          <w:p w14:paraId="58A2F4D0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2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Competenza n. 9</w:t>
            </w:r>
          </w:p>
        </w:tc>
        <w:tc>
          <w:tcPr>
            <w:tcW w:w="11623" w:type="dxa"/>
          </w:tcPr>
          <w:p w14:paraId="7E96B41D" w14:textId="77777777" w:rsidR="002A699B" w:rsidRDefault="000377C8">
            <w:pPr>
              <w:tabs>
                <w:tab w:val="left" w:pos="14742"/>
              </w:tabs>
              <w:spacing w:before="118" w:line="244" w:lineRule="auto"/>
              <w:ind w:right="110" w:firstLine="170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Riconoscere i principali aspetti comunicativi, culturali e relazionali dell’espressività corporea ed esercitare in modo efficace la pratica sportiva per il benessere individuale e collettivo.</w:t>
            </w:r>
          </w:p>
        </w:tc>
      </w:tr>
      <w:tr w:rsidR="002A699B" w14:paraId="41FEA464" w14:textId="77777777">
        <w:tc>
          <w:tcPr>
            <w:tcW w:w="2802" w:type="dxa"/>
          </w:tcPr>
          <w:p w14:paraId="755EC02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2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Competenza n. 10</w:t>
            </w:r>
          </w:p>
        </w:tc>
        <w:tc>
          <w:tcPr>
            <w:tcW w:w="11623" w:type="dxa"/>
          </w:tcPr>
          <w:p w14:paraId="4EFFAF8D" w14:textId="77777777" w:rsidR="002A699B" w:rsidRDefault="000377C8">
            <w:pPr>
              <w:tabs>
                <w:tab w:val="left" w:pos="14742"/>
              </w:tabs>
              <w:spacing w:before="115" w:line="244" w:lineRule="auto"/>
              <w:ind w:right="110" w:firstLine="170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- Comprendere e utilizzare i principali concetti relativi all'economia, all'organizzazione, allo svolgimento dei </w:t>
            </w:r>
            <w:r>
              <w:rPr>
                <w:color w:val="231F20"/>
                <w:sz w:val="24"/>
                <w:szCs w:val="24"/>
              </w:rPr>
              <w:lastRenderedPageBreak/>
              <w:t>processi produttivi e dei servizi.</w:t>
            </w:r>
          </w:p>
        </w:tc>
      </w:tr>
      <w:tr w:rsidR="002A699B" w14:paraId="2D27DE57" w14:textId="77777777">
        <w:tc>
          <w:tcPr>
            <w:tcW w:w="2802" w:type="dxa"/>
          </w:tcPr>
          <w:p w14:paraId="60F566F2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2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Competenza n. 11</w:t>
            </w:r>
          </w:p>
        </w:tc>
        <w:tc>
          <w:tcPr>
            <w:tcW w:w="11623" w:type="dxa"/>
          </w:tcPr>
          <w:p w14:paraId="417B2ADB" w14:textId="77777777" w:rsidR="002A699B" w:rsidRDefault="000377C8">
            <w:pPr>
              <w:tabs>
                <w:tab w:val="left" w:pos="14742"/>
              </w:tabs>
              <w:spacing w:before="114" w:line="244" w:lineRule="auto"/>
              <w:ind w:right="111" w:firstLine="170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Padroneggiare l’uso di strumenti tecnologici con particolare attenzione alla sicurezza e alla tutela della salute nei luoghi di lavoro, alla tutela della persona, dell’ambiente e del territorio.</w:t>
            </w:r>
          </w:p>
        </w:tc>
      </w:tr>
      <w:tr w:rsidR="002A699B" w14:paraId="459395D6" w14:textId="77777777">
        <w:tc>
          <w:tcPr>
            <w:tcW w:w="2802" w:type="dxa"/>
          </w:tcPr>
          <w:p w14:paraId="6D896DB8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2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Competenza n.12</w:t>
            </w:r>
          </w:p>
        </w:tc>
        <w:tc>
          <w:tcPr>
            <w:tcW w:w="11623" w:type="dxa"/>
          </w:tcPr>
          <w:p w14:paraId="4C431BF0" w14:textId="77777777" w:rsidR="002A699B" w:rsidRDefault="000377C8">
            <w:pPr>
              <w:tabs>
                <w:tab w:val="left" w:pos="14742"/>
              </w:tabs>
              <w:spacing w:before="115" w:line="244" w:lineRule="auto"/>
              <w:ind w:right="112" w:firstLine="170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Utilizzare i concetti e i fondamentali strumenti degli assi culturali per comprendere la realtà operativa in campi applicativi.</w:t>
            </w:r>
          </w:p>
        </w:tc>
      </w:tr>
    </w:tbl>
    <w:p w14:paraId="49E80FCE" w14:textId="77777777" w:rsidR="002A699B" w:rsidRDefault="002A69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742"/>
        </w:tabs>
        <w:spacing w:after="0" w:line="240" w:lineRule="auto"/>
        <w:rPr>
          <w:color w:val="000000"/>
          <w:sz w:val="24"/>
          <w:szCs w:val="24"/>
        </w:rPr>
      </w:pPr>
    </w:p>
    <w:p w14:paraId="66B31C3D" w14:textId="77777777" w:rsidR="002A699B" w:rsidRDefault="002A699B">
      <w:pPr>
        <w:rPr>
          <w:b/>
          <w:sz w:val="28"/>
          <w:szCs w:val="28"/>
        </w:rPr>
      </w:pPr>
    </w:p>
    <w:p w14:paraId="004F382A" w14:textId="77777777" w:rsidR="002A699B" w:rsidRDefault="000377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after="0" w:line="240" w:lineRule="auto"/>
        <w:ind w:left="1307" w:right="570"/>
        <w:jc w:val="center"/>
        <w:rPr>
          <w:b/>
          <w:color w:val="000000"/>
          <w:sz w:val="24"/>
          <w:szCs w:val="24"/>
          <w:highlight w:val="yellow"/>
        </w:rPr>
      </w:pPr>
      <w:r>
        <w:rPr>
          <w:b/>
          <w:color w:val="231F20"/>
          <w:sz w:val="24"/>
          <w:szCs w:val="24"/>
          <w:highlight w:val="yellow"/>
        </w:rPr>
        <w:t>Allegato B</w:t>
      </w:r>
    </w:p>
    <w:p w14:paraId="7A2A5B3A" w14:textId="77777777" w:rsidR="002A699B" w:rsidRDefault="000377C8">
      <w:pPr>
        <w:spacing w:before="144" w:line="249" w:lineRule="auto"/>
        <w:rPr>
          <w:b/>
          <w:sz w:val="24"/>
          <w:szCs w:val="24"/>
        </w:rPr>
      </w:pPr>
      <w:r>
        <w:rPr>
          <w:b/>
          <w:color w:val="231F20"/>
          <w:sz w:val="24"/>
          <w:szCs w:val="24"/>
          <w:highlight w:val="yellow"/>
        </w:rPr>
        <w:t>RISULTATI DI APPRENDIMENTO INTERMEDI DEL PROFILO DI USCITA DEI PERCORSI DI ISTRUZIONE PRO- FESSIONALE PER LE ATTIVITÀ E GLI INSEGNAMENTI DI AREA GENERALE</w:t>
      </w:r>
    </w:p>
    <w:p w14:paraId="45FAB436" w14:textId="77777777" w:rsidR="002A699B" w:rsidRDefault="000377C8">
      <w:pPr>
        <w:spacing w:before="29" w:line="288" w:lineRule="auto"/>
        <w:rPr>
          <w:sz w:val="24"/>
          <w:szCs w:val="24"/>
        </w:rPr>
      </w:pPr>
      <w:r>
        <w:rPr>
          <w:color w:val="231F20"/>
          <w:sz w:val="24"/>
          <w:szCs w:val="24"/>
        </w:rPr>
        <w:t>In questa sezione sono declinati i risultati di apprendimento intermedi delle 12 competenze relative agli insegna- menti e alle attività di area generale di cui all’Allegato1 del Decreto 24 maggio 2018, n.92.</w:t>
      </w:r>
    </w:p>
    <w:p w14:paraId="3DE0524F" w14:textId="77777777" w:rsidR="002A699B" w:rsidRDefault="002A699B">
      <w:pPr>
        <w:rPr>
          <w:sz w:val="24"/>
          <w:szCs w:val="24"/>
        </w:rPr>
      </w:pPr>
    </w:p>
    <w:p w14:paraId="61C2809B" w14:textId="77777777" w:rsidR="002A699B" w:rsidRDefault="000377C8">
      <w:pPr>
        <w:rPr>
          <w:b/>
          <w:sz w:val="24"/>
          <w:szCs w:val="24"/>
        </w:rPr>
      </w:pPr>
      <w:r>
        <w:rPr>
          <w:b/>
          <w:color w:val="231F20"/>
          <w:sz w:val="24"/>
          <w:szCs w:val="24"/>
        </w:rPr>
        <w:t>Competenza in uscita n°1</w:t>
      </w:r>
      <w:r>
        <w:rPr>
          <w:color w:val="231F20"/>
          <w:sz w:val="24"/>
          <w:szCs w:val="24"/>
        </w:rPr>
        <w:t>: Agire in riferimento ad un sistema di valori, coerenti con i principi della Costituzione, in base ai quali essere in grado di valutare fatti e orientare i propri comportamenti personali, sociali e professionali</w:t>
      </w:r>
    </w:p>
    <w:p w14:paraId="7DCCA753" w14:textId="77777777" w:rsidR="002A699B" w:rsidRDefault="002A69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"/>
          <w:tab w:val="left" w:pos="851"/>
        </w:tabs>
        <w:spacing w:after="0" w:line="240" w:lineRule="auto"/>
        <w:rPr>
          <w:rFonts w:ascii="Arial MT" w:eastAsia="Arial MT" w:hAnsi="Arial MT" w:cs="Arial MT"/>
          <w:color w:val="000000"/>
          <w:sz w:val="20"/>
          <w:szCs w:val="20"/>
        </w:rPr>
      </w:pPr>
    </w:p>
    <w:p w14:paraId="2F3C265F" w14:textId="77777777" w:rsidR="002A699B" w:rsidRDefault="000377C8">
      <w:pPr>
        <w:rPr>
          <w:sz w:val="18"/>
          <w:szCs w:val="18"/>
        </w:rPr>
      </w:pPr>
      <w:r>
        <w:br w:type="page"/>
      </w:r>
    </w:p>
    <w:p w14:paraId="3198D0DF" w14:textId="77777777" w:rsidR="002A699B" w:rsidRDefault="002A699B">
      <w:pPr>
        <w:rPr>
          <w:sz w:val="18"/>
          <w:szCs w:val="18"/>
        </w:rPr>
      </w:pPr>
    </w:p>
    <w:p w14:paraId="4E91C3FE" w14:textId="77777777" w:rsidR="002A699B" w:rsidRDefault="000377C8">
      <w:pPr>
        <w:spacing w:line="288" w:lineRule="auto"/>
        <w:ind w:left="113"/>
        <w:rPr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Competenza in uscita n°2</w:t>
      </w:r>
      <w:r>
        <w:rPr>
          <w:color w:val="231F20"/>
          <w:sz w:val="24"/>
          <w:szCs w:val="24"/>
        </w:rPr>
        <w:t>: Utilizzare il patrimonio lessicale ed espressivo della lingua italiana secondo le esigenze comunicative nei vari contesti: sociali, culturali, scientifici, economici, tecnologici e professionali.</w:t>
      </w:r>
    </w:p>
    <w:p w14:paraId="4918BDF7" w14:textId="77777777" w:rsidR="002A699B" w:rsidRDefault="002A699B">
      <w:pPr>
        <w:rPr>
          <w:rFonts w:ascii="Arial MT" w:eastAsia="Arial MT" w:hAnsi="Arial MT" w:cs="Arial MT"/>
        </w:rPr>
      </w:pPr>
    </w:p>
    <w:p w14:paraId="553C8CA3" w14:textId="77777777" w:rsidR="002A699B" w:rsidRDefault="002A699B">
      <w:pPr>
        <w:rPr>
          <w:rFonts w:ascii="Arial MT" w:eastAsia="Arial MT" w:hAnsi="Arial MT" w:cs="Arial MT"/>
        </w:rPr>
      </w:pPr>
    </w:p>
    <w:p w14:paraId="0EEC363D" w14:textId="77777777" w:rsidR="002A699B" w:rsidRDefault="000377C8">
      <w:pPr>
        <w:rPr>
          <w:b/>
          <w:sz w:val="28"/>
          <w:szCs w:val="28"/>
        </w:rPr>
      </w:pPr>
      <w:r>
        <w:br w:type="page"/>
      </w:r>
    </w:p>
    <w:p w14:paraId="16E980A7" w14:textId="77777777" w:rsidR="002A699B" w:rsidRDefault="000377C8">
      <w:pPr>
        <w:spacing w:line="288" w:lineRule="auto"/>
        <w:ind w:left="680" w:right="111"/>
        <w:jc w:val="both"/>
        <w:rPr>
          <w:sz w:val="24"/>
          <w:szCs w:val="24"/>
        </w:rPr>
      </w:pPr>
      <w:r>
        <w:rPr>
          <w:b/>
          <w:color w:val="231F20"/>
          <w:sz w:val="24"/>
          <w:szCs w:val="24"/>
        </w:rPr>
        <w:lastRenderedPageBreak/>
        <w:t>Competenza in uscita n°3</w:t>
      </w:r>
      <w:r>
        <w:rPr>
          <w:color w:val="231F20"/>
          <w:sz w:val="24"/>
          <w:szCs w:val="24"/>
        </w:rPr>
        <w:t>: Riconoscere gli aspetti geografici, ecologici, territoriali, dell’ambiente naturale ed an- tropico, le connessioni con le strutture demografiche, economiche, sociali, culturali e le trasformazioni intervenute nel corso del tempo.</w:t>
      </w:r>
    </w:p>
    <w:tbl>
      <w:tblPr>
        <w:tblStyle w:val="af4"/>
        <w:tblW w:w="7926" w:type="dxa"/>
        <w:tblInd w:w="6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770"/>
        <w:gridCol w:w="4771"/>
        <w:gridCol w:w="1394"/>
      </w:tblGrid>
      <w:tr w:rsidR="002A699B" w14:paraId="5D19A3F2" w14:textId="77777777">
        <w:trPr>
          <w:trHeight w:val="679"/>
        </w:trPr>
        <w:tc>
          <w:tcPr>
            <w:tcW w:w="991" w:type="dxa"/>
            <w:shd w:val="clear" w:color="auto" w:fill="E6E7E8"/>
          </w:tcPr>
          <w:p w14:paraId="16F94CE1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 MT" w:eastAsia="Arial MT" w:hAnsi="Arial MT" w:cs="Arial MT"/>
                <w:color w:val="000000"/>
                <w:sz w:val="13"/>
                <w:szCs w:val="13"/>
              </w:rPr>
            </w:pPr>
          </w:p>
          <w:p w14:paraId="75070EC7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92" w:firstLine="16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Periodo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/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annualità</w:t>
            </w:r>
            <w:proofErr w:type="spellEnd"/>
          </w:p>
        </w:tc>
        <w:tc>
          <w:tcPr>
            <w:tcW w:w="770" w:type="dxa"/>
            <w:shd w:val="clear" w:color="auto" w:fill="E6E7E8"/>
          </w:tcPr>
          <w:p w14:paraId="2ACEED98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 MT" w:eastAsia="Arial MT" w:hAnsi="Arial MT" w:cs="Arial MT"/>
                <w:color w:val="000000"/>
                <w:sz w:val="13"/>
                <w:szCs w:val="13"/>
              </w:rPr>
            </w:pPr>
          </w:p>
          <w:p w14:paraId="5F7D9916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16" w:right="61" w:hanging="14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Livelli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del QNQ</w:t>
            </w:r>
          </w:p>
        </w:tc>
        <w:tc>
          <w:tcPr>
            <w:tcW w:w="4771" w:type="dxa"/>
            <w:shd w:val="clear" w:color="auto" w:fill="E6E7E8"/>
          </w:tcPr>
          <w:p w14:paraId="7066DC06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  <w:p w14:paraId="3513B5C3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6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COMPETENZE INTERMEDIE</w:t>
            </w:r>
          </w:p>
        </w:tc>
        <w:tc>
          <w:tcPr>
            <w:tcW w:w="1394" w:type="dxa"/>
            <w:shd w:val="clear" w:color="auto" w:fill="E6E7E8"/>
          </w:tcPr>
          <w:p w14:paraId="5030BCC0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  <w:p w14:paraId="78C5F374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ASSI CULTURALI</w:t>
            </w:r>
          </w:p>
        </w:tc>
      </w:tr>
      <w:tr w:rsidR="002A699B" w14:paraId="507AB384" w14:textId="77777777">
        <w:trPr>
          <w:trHeight w:val="595"/>
        </w:trPr>
        <w:tc>
          <w:tcPr>
            <w:tcW w:w="991" w:type="dxa"/>
          </w:tcPr>
          <w:p w14:paraId="3BB37007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1" w:right="42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TERZO ANNO</w:t>
            </w:r>
          </w:p>
        </w:tc>
        <w:tc>
          <w:tcPr>
            <w:tcW w:w="770" w:type="dxa"/>
          </w:tcPr>
          <w:p w14:paraId="6DDD92B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45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3</w:t>
            </w:r>
          </w:p>
        </w:tc>
        <w:tc>
          <w:tcPr>
            <w:tcW w:w="4771" w:type="dxa"/>
          </w:tcPr>
          <w:p w14:paraId="6852259C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Identificare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le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relazioni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tra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le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caratteristiche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geomorfologiche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e lo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sviluppo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del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proprio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territorio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anche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in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prospettiva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storica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, e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utilizzare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idonei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strumenti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di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rappresentazione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dei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dati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acquisiti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.</w:t>
            </w:r>
          </w:p>
        </w:tc>
        <w:tc>
          <w:tcPr>
            <w:tcW w:w="1394" w:type="dxa"/>
            <w:vMerge w:val="restart"/>
          </w:tcPr>
          <w:p w14:paraId="3279B541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6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dei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linguaggi</w:t>
            </w:r>
            <w:proofErr w:type="spellEnd"/>
          </w:p>
          <w:p w14:paraId="022B4174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37" w:lineRule="auto"/>
              <w:ind w:left="62" w:right="23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scientifico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tecnologico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e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professionale</w:t>
            </w:r>
            <w:proofErr w:type="spellEnd"/>
          </w:p>
        </w:tc>
      </w:tr>
      <w:tr w:rsidR="002A699B" w14:paraId="58D2AA67" w14:textId="77777777">
        <w:trPr>
          <w:trHeight w:val="595"/>
        </w:trPr>
        <w:tc>
          <w:tcPr>
            <w:tcW w:w="991" w:type="dxa"/>
          </w:tcPr>
          <w:p w14:paraId="0E45A786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1" w:right="295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QUARTO ANNO</w:t>
            </w:r>
          </w:p>
        </w:tc>
        <w:tc>
          <w:tcPr>
            <w:tcW w:w="770" w:type="dxa"/>
          </w:tcPr>
          <w:p w14:paraId="21387E9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75" w:right="230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3/4</w:t>
            </w:r>
          </w:p>
        </w:tc>
        <w:tc>
          <w:tcPr>
            <w:tcW w:w="4771" w:type="dxa"/>
          </w:tcPr>
          <w:p w14:paraId="0F5E636B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2" w:right="140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Utilizzare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criteri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di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scelta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di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dati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che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riguardano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il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contesto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sociale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culturale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economico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di un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territorio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per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rappresentare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in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modo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efficace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le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trasformazioni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intervenute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nel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corso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del tempo.</w:t>
            </w:r>
          </w:p>
        </w:tc>
        <w:tc>
          <w:tcPr>
            <w:tcW w:w="1394" w:type="dxa"/>
            <w:vMerge/>
          </w:tcPr>
          <w:p w14:paraId="3318C88D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</w:p>
        </w:tc>
      </w:tr>
    </w:tbl>
    <w:p w14:paraId="24E021D0" w14:textId="77777777" w:rsidR="002A699B" w:rsidRDefault="002A699B">
      <w:pPr>
        <w:spacing w:before="3"/>
        <w:rPr>
          <w:sz w:val="14"/>
          <w:szCs w:val="14"/>
        </w:rPr>
      </w:pPr>
    </w:p>
    <w:p w14:paraId="457DEDB9" w14:textId="77777777" w:rsidR="002A699B" w:rsidRDefault="000377C8">
      <w:pPr>
        <w:spacing w:line="288" w:lineRule="auto"/>
        <w:ind w:left="680" w:right="111"/>
        <w:jc w:val="both"/>
        <w:rPr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Competenza in uscita n°4</w:t>
      </w:r>
      <w:r>
        <w:rPr>
          <w:color w:val="231F20"/>
          <w:sz w:val="24"/>
          <w:szCs w:val="24"/>
        </w:rPr>
        <w:t>: Stabilire collegamenti tra le tradizioni culturali locali, nazionali e internazionali, sia in una prospettiva interculturale sia ai fini della mobilità di studio e di lavoro.</w:t>
      </w:r>
    </w:p>
    <w:tbl>
      <w:tblPr>
        <w:tblStyle w:val="af5"/>
        <w:tblW w:w="7926" w:type="dxa"/>
        <w:tblInd w:w="6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770"/>
        <w:gridCol w:w="4771"/>
        <w:gridCol w:w="1394"/>
      </w:tblGrid>
      <w:tr w:rsidR="002A699B" w14:paraId="0A107F85" w14:textId="77777777">
        <w:trPr>
          <w:trHeight w:val="679"/>
        </w:trPr>
        <w:tc>
          <w:tcPr>
            <w:tcW w:w="991" w:type="dxa"/>
            <w:shd w:val="clear" w:color="auto" w:fill="E6E7E8"/>
          </w:tcPr>
          <w:p w14:paraId="0B159ECA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 MT" w:eastAsia="Arial MT" w:hAnsi="Arial MT" w:cs="Arial MT"/>
                <w:color w:val="000000"/>
                <w:sz w:val="13"/>
                <w:szCs w:val="13"/>
              </w:rPr>
            </w:pPr>
          </w:p>
          <w:p w14:paraId="577950EC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92" w:firstLine="16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Periodo/ annualità</w:t>
            </w:r>
          </w:p>
        </w:tc>
        <w:tc>
          <w:tcPr>
            <w:tcW w:w="770" w:type="dxa"/>
            <w:shd w:val="clear" w:color="auto" w:fill="E6E7E8"/>
          </w:tcPr>
          <w:p w14:paraId="642247A5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 MT" w:eastAsia="Arial MT" w:hAnsi="Arial MT" w:cs="Arial MT"/>
                <w:color w:val="000000"/>
                <w:sz w:val="13"/>
                <w:szCs w:val="13"/>
              </w:rPr>
            </w:pPr>
          </w:p>
          <w:p w14:paraId="122383F3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16" w:right="61" w:hanging="14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Livelli del QNQ</w:t>
            </w:r>
          </w:p>
        </w:tc>
        <w:tc>
          <w:tcPr>
            <w:tcW w:w="4771" w:type="dxa"/>
            <w:shd w:val="clear" w:color="auto" w:fill="E6E7E8"/>
          </w:tcPr>
          <w:p w14:paraId="7789B02E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  <w:p w14:paraId="7838C9AC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6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COMPETENZE INTERMEDIE</w:t>
            </w:r>
          </w:p>
        </w:tc>
        <w:tc>
          <w:tcPr>
            <w:tcW w:w="1394" w:type="dxa"/>
            <w:shd w:val="clear" w:color="auto" w:fill="E6E7E8"/>
          </w:tcPr>
          <w:p w14:paraId="359DBA28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  <w:p w14:paraId="7EFB4EF1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ASSI CULTURALI</w:t>
            </w:r>
          </w:p>
        </w:tc>
      </w:tr>
      <w:tr w:rsidR="002A699B" w14:paraId="1322280A" w14:textId="77777777">
        <w:trPr>
          <w:trHeight w:val="595"/>
        </w:trPr>
        <w:tc>
          <w:tcPr>
            <w:tcW w:w="991" w:type="dxa"/>
          </w:tcPr>
          <w:p w14:paraId="35F8D07B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1" w:right="42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TERZO ANNO</w:t>
            </w:r>
          </w:p>
        </w:tc>
        <w:tc>
          <w:tcPr>
            <w:tcW w:w="770" w:type="dxa"/>
          </w:tcPr>
          <w:p w14:paraId="2562DD3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45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3</w:t>
            </w:r>
          </w:p>
        </w:tc>
        <w:tc>
          <w:tcPr>
            <w:tcW w:w="4771" w:type="dxa"/>
          </w:tcPr>
          <w:p w14:paraId="5CCE7634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2" w:right="21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Riconoscere somiglianze e differenze tra la cultura nazionale e altre culture in prospettiva interculturale.</w:t>
            </w:r>
          </w:p>
          <w:p w14:paraId="77998B32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37" w:lineRule="auto"/>
              <w:ind w:left="6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Rapportarsi attraverso linguaggi e sistemi di relazione adeguati anche con culture diverse.</w:t>
            </w:r>
          </w:p>
        </w:tc>
        <w:tc>
          <w:tcPr>
            <w:tcW w:w="1394" w:type="dxa"/>
            <w:vMerge w:val="restart"/>
          </w:tcPr>
          <w:p w14:paraId="587DE2FE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6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Asse dei linguaggi</w:t>
            </w:r>
          </w:p>
          <w:p w14:paraId="7079FE6A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37" w:lineRule="auto"/>
              <w:ind w:left="62" w:right="23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Asse scientifico, tecnologico e professionale</w:t>
            </w:r>
          </w:p>
        </w:tc>
      </w:tr>
      <w:tr w:rsidR="002A699B" w14:paraId="0D3EA215" w14:textId="77777777">
        <w:trPr>
          <w:trHeight w:val="595"/>
        </w:trPr>
        <w:tc>
          <w:tcPr>
            <w:tcW w:w="991" w:type="dxa"/>
          </w:tcPr>
          <w:p w14:paraId="2066C11B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1" w:right="295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QUARTO ANNO</w:t>
            </w:r>
          </w:p>
        </w:tc>
        <w:tc>
          <w:tcPr>
            <w:tcW w:w="770" w:type="dxa"/>
          </w:tcPr>
          <w:p w14:paraId="210AE880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75" w:right="230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3/4</w:t>
            </w:r>
          </w:p>
        </w:tc>
        <w:tc>
          <w:tcPr>
            <w:tcW w:w="4771" w:type="dxa"/>
          </w:tcPr>
          <w:p w14:paraId="3A86391D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Interpretare e spiegare documenti ed eventi della propria cultura e metterli in relazione con quelli di altre culture utilizzando metodi e strumenti adeguati.</w:t>
            </w:r>
          </w:p>
        </w:tc>
        <w:tc>
          <w:tcPr>
            <w:tcW w:w="1394" w:type="dxa"/>
            <w:vMerge/>
          </w:tcPr>
          <w:p w14:paraId="4A49D35E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</w:p>
        </w:tc>
      </w:tr>
    </w:tbl>
    <w:p w14:paraId="36DCA671" w14:textId="77777777" w:rsidR="002A699B" w:rsidRDefault="002A699B">
      <w:pPr>
        <w:spacing w:before="3"/>
        <w:rPr>
          <w:sz w:val="14"/>
          <w:szCs w:val="14"/>
        </w:rPr>
      </w:pPr>
    </w:p>
    <w:p w14:paraId="49EA1A56" w14:textId="77777777" w:rsidR="002A699B" w:rsidRDefault="000377C8">
      <w:pPr>
        <w:rPr>
          <w:sz w:val="24"/>
          <w:szCs w:val="24"/>
        </w:rPr>
      </w:pPr>
      <w:r>
        <w:br w:type="page"/>
      </w:r>
    </w:p>
    <w:p w14:paraId="3501348D" w14:textId="77777777" w:rsidR="002A699B" w:rsidRDefault="002A699B">
      <w:pPr>
        <w:spacing w:line="288" w:lineRule="auto"/>
        <w:ind w:left="680" w:right="111"/>
        <w:jc w:val="both"/>
        <w:rPr>
          <w:sz w:val="24"/>
          <w:szCs w:val="24"/>
        </w:rPr>
      </w:pPr>
    </w:p>
    <w:p w14:paraId="0A49E0DD" w14:textId="77777777" w:rsidR="002A699B" w:rsidRDefault="000377C8">
      <w:pPr>
        <w:spacing w:line="288" w:lineRule="auto"/>
        <w:ind w:left="113" w:right="90"/>
        <w:rPr>
          <w:sz w:val="24"/>
          <w:szCs w:val="24"/>
        </w:rPr>
      </w:pPr>
      <w:r>
        <w:rPr>
          <w:b/>
          <w:color w:val="231F20"/>
          <w:sz w:val="24"/>
          <w:szCs w:val="24"/>
        </w:rPr>
        <w:t>Competenza in uscita n°5:</w:t>
      </w:r>
      <w:r>
        <w:rPr>
          <w:color w:val="231F20"/>
          <w:sz w:val="24"/>
          <w:szCs w:val="24"/>
        </w:rPr>
        <w:t xml:space="preserve"> Utilizzare i linguaggi settoriali delle lingue straniere previste dai percorsi di studio per interagire in diversi ambiti e contesti di studio e di lavoro.</w:t>
      </w:r>
    </w:p>
    <w:p w14:paraId="4F443761" w14:textId="77777777" w:rsidR="002A699B" w:rsidRDefault="000377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Arial MT" w:eastAsia="Arial MT" w:hAnsi="Arial MT" w:cs="Arial MT"/>
          <w:color w:val="000000"/>
          <w:sz w:val="20"/>
          <w:szCs w:val="20"/>
        </w:rPr>
      </w:pPr>
      <w:r>
        <w:rPr>
          <w:rFonts w:ascii="Arial MT" w:eastAsia="Arial MT" w:hAnsi="Arial MT" w:cs="Arial MT"/>
          <w:color w:val="000000"/>
          <w:sz w:val="36"/>
          <w:szCs w:val="36"/>
          <w:vertAlign w:val="superscript"/>
        </w:rPr>
        <w:tab/>
      </w:r>
    </w:p>
    <w:p w14:paraId="070D6DD1" w14:textId="77777777" w:rsidR="002A699B" w:rsidRDefault="002A699B">
      <w:pPr>
        <w:spacing w:line="288" w:lineRule="auto"/>
        <w:ind w:left="680" w:right="111"/>
        <w:jc w:val="both"/>
        <w:rPr>
          <w:sz w:val="24"/>
          <w:szCs w:val="24"/>
        </w:rPr>
      </w:pPr>
    </w:p>
    <w:p w14:paraId="293A9BC8" w14:textId="77777777" w:rsidR="002A699B" w:rsidRDefault="000377C8">
      <w:pPr>
        <w:rPr>
          <w:sz w:val="18"/>
          <w:szCs w:val="18"/>
        </w:rPr>
      </w:pPr>
      <w:r>
        <w:br w:type="page"/>
      </w:r>
    </w:p>
    <w:p w14:paraId="48770B9E" w14:textId="77777777" w:rsidR="002A699B" w:rsidRDefault="002A699B">
      <w:pPr>
        <w:rPr>
          <w:sz w:val="18"/>
          <w:szCs w:val="18"/>
        </w:rPr>
      </w:pPr>
    </w:p>
    <w:p w14:paraId="1A057C93" w14:textId="77777777" w:rsidR="002A699B" w:rsidRDefault="002A69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14:paraId="5F88D483" w14:textId="77777777" w:rsidR="002A699B" w:rsidRDefault="000377C8">
      <w:pPr>
        <w:ind w:left="680"/>
        <w:rPr>
          <w:sz w:val="16"/>
          <w:szCs w:val="16"/>
        </w:rPr>
      </w:pPr>
      <w:r>
        <w:rPr>
          <w:b/>
          <w:color w:val="231F20"/>
          <w:sz w:val="24"/>
          <w:szCs w:val="24"/>
        </w:rPr>
        <w:t>Competenza in uscita n°6</w:t>
      </w:r>
      <w:r>
        <w:rPr>
          <w:color w:val="231F20"/>
          <w:sz w:val="24"/>
          <w:szCs w:val="24"/>
        </w:rPr>
        <w:t>: Riconoscere il valore e le potenzialità dei beni artistici e ambientali</w:t>
      </w:r>
      <w:r>
        <w:rPr>
          <w:color w:val="231F20"/>
          <w:sz w:val="16"/>
          <w:szCs w:val="16"/>
        </w:rPr>
        <w:t>.</w:t>
      </w:r>
    </w:p>
    <w:tbl>
      <w:tblPr>
        <w:tblStyle w:val="af6"/>
        <w:tblW w:w="7926" w:type="dxa"/>
        <w:tblInd w:w="6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770"/>
        <w:gridCol w:w="4771"/>
        <w:gridCol w:w="1394"/>
      </w:tblGrid>
      <w:tr w:rsidR="002A699B" w14:paraId="6677ECE0" w14:textId="77777777">
        <w:trPr>
          <w:trHeight w:val="679"/>
        </w:trPr>
        <w:tc>
          <w:tcPr>
            <w:tcW w:w="991" w:type="dxa"/>
            <w:shd w:val="clear" w:color="auto" w:fill="E6E7E8"/>
          </w:tcPr>
          <w:p w14:paraId="1F4D9FE0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 MT" w:eastAsia="Arial MT" w:hAnsi="Arial MT" w:cs="Arial MT"/>
                <w:color w:val="000000"/>
                <w:sz w:val="13"/>
                <w:szCs w:val="13"/>
              </w:rPr>
            </w:pPr>
          </w:p>
          <w:p w14:paraId="7FFB18A2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92" w:firstLine="16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Periodo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/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annualità</w:t>
            </w:r>
            <w:proofErr w:type="spellEnd"/>
          </w:p>
        </w:tc>
        <w:tc>
          <w:tcPr>
            <w:tcW w:w="770" w:type="dxa"/>
            <w:shd w:val="clear" w:color="auto" w:fill="E6E7E8"/>
          </w:tcPr>
          <w:p w14:paraId="5EECEAE6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 MT" w:eastAsia="Arial MT" w:hAnsi="Arial MT" w:cs="Arial MT"/>
                <w:color w:val="000000"/>
                <w:sz w:val="13"/>
                <w:szCs w:val="13"/>
              </w:rPr>
            </w:pPr>
          </w:p>
          <w:p w14:paraId="41FC50B2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16" w:right="61" w:hanging="14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Livelli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del QNQ</w:t>
            </w:r>
          </w:p>
        </w:tc>
        <w:tc>
          <w:tcPr>
            <w:tcW w:w="4771" w:type="dxa"/>
            <w:shd w:val="clear" w:color="auto" w:fill="E6E7E8"/>
          </w:tcPr>
          <w:p w14:paraId="07B0A006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  <w:p w14:paraId="1DF7B41D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6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COMPETENZE INTERMEDIE</w:t>
            </w:r>
          </w:p>
        </w:tc>
        <w:tc>
          <w:tcPr>
            <w:tcW w:w="1394" w:type="dxa"/>
            <w:shd w:val="clear" w:color="auto" w:fill="E6E7E8"/>
          </w:tcPr>
          <w:p w14:paraId="42C57D46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  <w:p w14:paraId="2D63BDD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ASSI CULTURALI</w:t>
            </w:r>
          </w:p>
        </w:tc>
      </w:tr>
      <w:tr w:rsidR="002A699B" w14:paraId="4EAD7E7E" w14:textId="77777777">
        <w:trPr>
          <w:trHeight w:val="595"/>
        </w:trPr>
        <w:tc>
          <w:tcPr>
            <w:tcW w:w="991" w:type="dxa"/>
          </w:tcPr>
          <w:p w14:paraId="21C7378D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1" w:right="42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TERZO ANNO</w:t>
            </w:r>
          </w:p>
        </w:tc>
        <w:tc>
          <w:tcPr>
            <w:tcW w:w="770" w:type="dxa"/>
          </w:tcPr>
          <w:p w14:paraId="72AADE7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44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3</w:t>
            </w:r>
          </w:p>
        </w:tc>
        <w:tc>
          <w:tcPr>
            <w:tcW w:w="4771" w:type="dxa"/>
          </w:tcPr>
          <w:p w14:paraId="20251E39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Correlare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le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informazioni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acquisite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sui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beni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artistici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e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ambientali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alle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attività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economiche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presenti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nel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territorio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loro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possibili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sviluppi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in termini di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fruibilità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anche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in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relazione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all’area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professionale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di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riferimento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.</w:t>
            </w:r>
          </w:p>
        </w:tc>
        <w:tc>
          <w:tcPr>
            <w:tcW w:w="1394" w:type="dxa"/>
            <w:vMerge w:val="restart"/>
          </w:tcPr>
          <w:p w14:paraId="4B0543F4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6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dei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linguaggi</w:t>
            </w:r>
            <w:proofErr w:type="spellEnd"/>
          </w:p>
          <w:p w14:paraId="240CB9EA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37" w:lineRule="auto"/>
              <w:ind w:left="62" w:right="23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storico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-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sociale</w:t>
            </w:r>
            <w:proofErr w:type="spellEnd"/>
          </w:p>
          <w:p w14:paraId="17450A6C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37" w:lineRule="auto"/>
              <w:ind w:left="62" w:right="23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scientifico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tecnologico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e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professionale</w:t>
            </w:r>
            <w:proofErr w:type="spellEnd"/>
          </w:p>
        </w:tc>
      </w:tr>
      <w:tr w:rsidR="002A699B" w14:paraId="6E8E9C0B" w14:textId="77777777">
        <w:trPr>
          <w:trHeight w:val="765"/>
        </w:trPr>
        <w:tc>
          <w:tcPr>
            <w:tcW w:w="991" w:type="dxa"/>
          </w:tcPr>
          <w:p w14:paraId="70DA768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1" w:right="295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QUARTO ANNO</w:t>
            </w:r>
          </w:p>
        </w:tc>
        <w:tc>
          <w:tcPr>
            <w:tcW w:w="770" w:type="dxa"/>
          </w:tcPr>
          <w:p w14:paraId="0801C8DA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74" w:right="230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3/4</w:t>
            </w:r>
          </w:p>
        </w:tc>
        <w:tc>
          <w:tcPr>
            <w:tcW w:w="4771" w:type="dxa"/>
          </w:tcPr>
          <w:p w14:paraId="4783027A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2" w:right="48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Stabilire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collegamenti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tra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informazioni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dati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eventi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e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strumenti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relativi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beni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artistici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e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ambientali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e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l’ambito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professionale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di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appartenenza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.</w:t>
            </w:r>
          </w:p>
        </w:tc>
        <w:tc>
          <w:tcPr>
            <w:tcW w:w="1394" w:type="dxa"/>
            <w:vMerge/>
          </w:tcPr>
          <w:p w14:paraId="0802CD67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</w:p>
        </w:tc>
      </w:tr>
    </w:tbl>
    <w:p w14:paraId="7005319A" w14:textId="77777777" w:rsidR="002A699B" w:rsidRDefault="002A699B">
      <w:pPr>
        <w:spacing w:before="6"/>
        <w:rPr>
          <w:sz w:val="16"/>
          <w:szCs w:val="16"/>
        </w:rPr>
      </w:pPr>
    </w:p>
    <w:p w14:paraId="124CD876" w14:textId="77777777" w:rsidR="002A699B" w:rsidRDefault="000377C8">
      <w:pPr>
        <w:spacing w:line="288" w:lineRule="auto"/>
        <w:ind w:left="680"/>
        <w:rPr>
          <w:sz w:val="24"/>
          <w:szCs w:val="24"/>
        </w:rPr>
      </w:pPr>
      <w:r>
        <w:rPr>
          <w:b/>
          <w:color w:val="231F20"/>
          <w:sz w:val="24"/>
          <w:szCs w:val="24"/>
        </w:rPr>
        <w:t>Competenza in uscita n°7:</w:t>
      </w:r>
      <w:r>
        <w:rPr>
          <w:color w:val="231F20"/>
          <w:sz w:val="24"/>
          <w:szCs w:val="24"/>
        </w:rPr>
        <w:t xml:space="preserve"> Individuare e utilizzare le moderne forme di comunicazione visiva e multimediale, anche con riferimento alle strategie espressive e agli strumenti tecnici della comunicazione in rete.</w:t>
      </w:r>
    </w:p>
    <w:tbl>
      <w:tblPr>
        <w:tblStyle w:val="af7"/>
        <w:tblW w:w="7926" w:type="dxa"/>
        <w:tblInd w:w="6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770"/>
        <w:gridCol w:w="4771"/>
        <w:gridCol w:w="1394"/>
      </w:tblGrid>
      <w:tr w:rsidR="002A699B" w14:paraId="1B3D12E2" w14:textId="77777777">
        <w:trPr>
          <w:trHeight w:val="679"/>
        </w:trPr>
        <w:tc>
          <w:tcPr>
            <w:tcW w:w="991" w:type="dxa"/>
            <w:shd w:val="clear" w:color="auto" w:fill="E6E7E8"/>
          </w:tcPr>
          <w:p w14:paraId="2918CF8E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 MT" w:eastAsia="Arial MT" w:hAnsi="Arial MT" w:cs="Arial MT"/>
                <w:color w:val="000000"/>
                <w:sz w:val="13"/>
                <w:szCs w:val="13"/>
              </w:rPr>
            </w:pPr>
          </w:p>
          <w:p w14:paraId="37DF4644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92" w:firstLine="16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Periodo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/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annualità</w:t>
            </w:r>
            <w:proofErr w:type="spellEnd"/>
          </w:p>
        </w:tc>
        <w:tc>
          <w:tcPr>
            <w:tcW w:w="770" w:type="dxa"/>
            <w:shd w:val="clear" w:color="auto" w:fill="E6E7E8"/>
          </w:tcPr>
          <w:p w14:paraId="0B9763B7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 MT" w:eastAsia="Arial MT" w:hAnsi="Arial MT" w:cs="Arial MT"/>
                <w:color w:val="000000"/>
                <w:sz w:val="13"/>
                <w:szCs w:val="13"/>
              </w:rPr>
            </w:pPr>
          </w:p>
          <w:p w14:paraId="49D9221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16" w:right="61" w:hanging="14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Livelli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del QNQ</w:t>
            </w:r>
          </w:p>
        </w:tc>
        <w:tc>
          <w:tcPr>
            <w:tcW w:w="4771" w:type="dxa"/>
            <w:shd w:val="clear" w:color="auto" w:fill="E6E7E8"/>
          </w:tcPr>
          <w:p w14:paraId="29FED368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  <w:p w14:paraId="300115F2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6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COMPETENZE INTERMEDIE</w:t>
            </w:r>
          </w:p>
        </w:tc>
        <w:tc>
          <w:tcPr>
            <w:tcW w:w="1394" w:type="dxa"/>
            <w:shd w:val="clear" w:color="auto" w:fill="E6E7E8"/>
          </w:tcPr>
          <w:p w14:paraId="34B3C499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  <w:p w14:paraId="6F89F9B2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ASSI CULTURALI</w:t>
            </w:r>
          </w:p>
        </w:tc>
      </w:tr>
      <w:tr w:rsidR="002A699B" w14:paraId="20D5DAF1" w14:textId="77777777">
        <w:trPr>
          <w:trHeight w:val="595"/>
        </w:trPr>
        <w:tc>
          <w:tcPr>
            <w:tcW w:w="991" w:type="dxa"/>
          </w:tcPr>
          <w:p w14:paraId="110A2D43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1" w:right="42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TERZO ANNO</w:t>
            </w:r>
          </w:p>
        </w:tc>
        <w:tc>
          <w:tcPr>
            <w:tcW w:w="770" w:type="dxa"/>
          </w:tcPr>
          <w:p w14:paraId="4E772FEA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45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3</w:t>
            </w:r>
          </w:p>
        </w:tc>
        <w:tc>
          <w:tcPr>
            <w:tcW w:w="4771" w:type="dxa"/>
          </w:tcPr>
          <w:p w14:paraId="4D761646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2" w:right="5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Utilizzare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le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forme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di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comunicazione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visiva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e multimediale in vari contesti anche professionali, valutando in modo critico l’attendibilità delle fonti per produrre in autonomia testi inerenti alla sfera personale e sociale e all’ambito professionale di appartenenza, sia in italiano sia in lingua straniera.</w:t>
            </w:r>
          </w:p>
        </w:tc>
        <w:tc>
          <w:tcPr>
            <w:tcW w:w="1394" w:type="dxa"/>
            <w:vMerge w:val="restart"/>
          </w:tcPr>
          <w:p w14:paraId="46415558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6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Asse dei linguaggi</w:t>
            </w:r>
          </w:p>
          <w:p w14:paraId="5373E99C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37" w:lineRule="auto"/>
              <w:ind w:left="62" w:right="23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Asse scientifico, tecnologico e professionale</w:t>
            </w:r>
          </w:p>
        </w:tc>
      </w:tr>
      <w:tr w:rsidR="002A699B" w14:paraId="412C23FD" w14:textId="77777777">
        <w:trPr>
          <w:trHeight w:val="765"/>
        </w:trPr>
        <w:tc>
          <w:tcPr>
            <w:tcW w:w="991" w:type="dxa"/>
          </w:tcPr>
          <w:p w14:paraId="473D1E27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1" w:right="295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QUARTO ANNO</w:t>
            </w:r>
          </w:p>
        </w:tc>
        <w:tc>
          <w:tcPr>
            <w:tcW w:w="770" w:type="dxa"/>
          </w:tcPr>
          <w:p w14:paraId="0EBA8667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75" w:right="230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3/4</w:t>
            </w:r>
          </w:p>
        </w:tc>
        <w:tc>
          <w:tcPr>
            <w:tcW w:w="4771" w:type="dxa"/>
          </w:tcPr>
          <w:p w14:paraId="24C2D4CB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Utilizzare strumenti di comunicazione visiva e multimediale per produrre documenti complessi, scegliendo le strategie comunicative più efficaci rispetto ai diversi contesti inerenti alla sfera sociale e all’ambito professionale di appartenenza, sia in italiano sia in lingua straniera.</w:t>
            </w:r>
          </w:p>
        </w:tc>
        <w:tc>
          <w:tcPr>
            <w:tcW w:w="1394" w:type="dxa"/>
            <w:vMerge/>
          </w:tcPr>
          <w:p w14:paraId="616A2C23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</w:p>
        </w:tc>
      </w:tr>
    </w:tbl>
    <w:p w14:paraId="556D829E" w14:textId="77777777" w:rsidR="002A699B" w:rsidRDefault="002A699B">
      <w:pPr>
        <w:spacing w:before="6"/>
        <w:rPr>
          <w:sz w:val="16"/>
          <w:szCs w:val="16"/>
        </w:rPr>
      </w:pPr>
    </w:p>
    <w:p w14:paraId="6538BBD7" w14:textId="77777777" w:rsidR="002A699B" w:rsidRDefault="000377C8">
      <w:pPr>
        <w:rPr>
          <w:sz w:val="15"/>
          <w:szCs w:val="15"/>
        </w:rPr>
      </w:pPr>
      <w:r>
        <w:br w:type="page"/>
      </w:r>
    </w:p>
    <w:p w14:paraId="4C8B1C25" w14:textId="77777777" w:rsidR="002A699B" w:rsidRDefault="000377C8">
      <w:pPr>
        <w:spacing w:line="288" w:lineRule="auto"/>
        <w:ind w:left="113" w:right="606"/>
        <w:rPr>
          <w:sz w:val="24"/>
          <w:szCs w:val="24"/>
        </w:rPr>
      </w:pPr>
      <w:r>
        <w:rPr>
          <w:b/>
          <w:color w:val="231F20"/>
          <w:sz w:val="24"/>
          <w:szCs w:val="24"/>
        </w:rPr>
        <w:lastRenderedPageBreak/>
        <w:t>Competenza in uscita n°8:</w:t>
      </w:r>
      <w:r>
        <w:rPr>
          <w:color w:val="231F20"/>
          <w:sz w:val="24"/>
          <w:szCs w:val="24"/>
        </w:rPr>
        <w:t xml:space="preserve"> Utilizzare le reti e gli strumenti informatici nelle attività di studio, ricerca e </w:t>
      </w:r>
      <w:proofErr w:type="spellStart"/>
      <w:r>
        <w:rPr>
          <w:color w:val="231F20"/>
          <w:sz w:val="24"/>
          <w:szCs w:val="24"/>
        </w:rPr>
        <w:t>approfon</w:t>
      </w:r>
      <w:proofErr w:type="spellEnd"/>
      <w:r>
        <w:rPr>
          <w:color w:val="231F20"/>
          <w:sz w:val="24"/>
          <w:szCs w:val="24"/>
        </w:rPr>
        <w:t xml:space="preserve">- </w:t>
      </w:r>
      <w:proofErr w:type="spellStart"/>
      <w:r>
        <w:rPr>
          <w:color w:val="231F20"/>
          <w:sz w:val="24"/>
          <w:szCs w:val="24"/>
        </w:rPr>
        <w:t>dimento</w:t>
      </w:r>
      <w:proofErr w:type="spellEnd"/>
      <w:r>
        <w:rPr>
          <w:color w:val="231F20"/>
          <w:sz w:val="24"/>
          <w:szCs w:val="24"/>
        </w:rPr>
        <w:t>.</w:t>
      </w:r>
    </w:p>
    <w:tbl>
      <w:tblPr>
        <w:tblStyle w:val="af8"/>
        <w:tblW w:w="7926" w:type="dxa"/>
        <w:tblInd w:w="1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770"/>
        <w:gridCol w:w="4771"/>
        <w:gridCol w:w="1394"/>
      </w:tblGrid>
      <w:tr w:rsidR="002A699B" w14:paraId="11214B4A" w14:textId="77777777">
        <w:trPr>
          <w:trHeight w:val="679"/>
        </w:trPr>
        <w:tc>
          <w:tcPr>
            <w:tcW w:w="991" w:type="dxa"/>
            <w:shd w:val="clear" w:color="auto" w:fill="E6E7E8"/>
          </w:tcPr>
          <w:p w14:paraId="0FC386A5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 MT" w:eastAsia="Arial MT" w:hAnsi="Arial MT" w:cs="Arial MT"/>
                <w:color w:val="000000"/>
                <w:sz w:val="13"/>
                <w:szCs w:val="13"/>
              </w:rPr>
            </w:pPr>
          </w:p>
          <w:p w14:paraId="5B111B31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92" w:firstLine="16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Periodo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/ </w:t>
            </w: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annualità</w:t>
            </w:r>
            <w:proofErr w:type="spellEnd"/>
          </w:p>
        </w:tc>
        <w:tc>
          <w:tcPr>
            <w:tcW w:w="770" w:type="dxa"/>
            <w:shd w:val="clear" w:color="auto" w:fill="E6E7E8"/>
          </w:tcPr>
          <w:p w14:paraId="3A4D09EE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 MT" w:eastAsia="Arial MT" w:hAnsi="Arial MT" w:cs="Arial MT"/>
                <w:color w:val="000000"/>
                <w:sz w:val="13"/>
                <w:szCs w:val="13"/>
              </w:rPr>
            </w:pPr>
          </w:p>
          <w:p w14:paraId="3882D537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16" w:right="61" w:hanging="14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Livelli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 del QNQ</w:t>
            </w:r>
          </w:p>
        </w:tc>
        <w:tc>
          <w:tcPr>
            <w:tcW w:w="4771" w:type="dxa"/>
            <w:shd w:val="clear" w:color="auto" w:fill="E6E7E8"/>
          </w:tcPr>
          <w:p w14:paraId="0E3A6C16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  <w:p w14:paraId="725137F2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6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COMPETENZE INTERMEDIE</w:t>
            </w:r>
          </w:p>
        </w:tc>
        <w:tc>
          <w:tcPr>
            <w:tcW w:w="1394" w:type="dxa"/>
            <w:shd w:val="clear" w:color="auto" w:fill="E6E7E8"/>
          </w:tcPr>
          <w:p w14:paraId="30DC2258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  <w:p w14:paraId="081E654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ASSI CULTURALI</w:t>
            </w:r>
          </w:p>
        </w:tc>
      </w:tr>
      <w:tr w:rsidR="002A699B" w14:paraId="3F3B2ABD" w14:textId="77777777">
        <w:trPr>
          <w:trHeight w:val="595"/>
        </w:trPr>
        <w:tc>
          <w:tcPr>
            <w:tcW w:w="991" w:type="dxa"/>
          </w:tcPr>
          <w:p w14:paraId="45520337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1" w:right="42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TERZO ANNO</w:t>
            </w:r>
          </w:p>
        </w:tc>
        <w:tc>
          <w:tcPr>
            <w:tcW w:w="770" w:type="dxa"/>
          </w:tcPr>
          <w:p w14:paraId="76522AB2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45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3</w:t>
            </w:r>
          </w:p>
        </w:tc>
        <w:tc>
          <w:tcPr>
            <w:tcW w:w="4771" w:type="dxa"/>
          </w:tcPr>
          <w:p w14:paraId="493CE713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2" w:right="140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Utilizzare le reti e gli strumenti informatici e anche in situazioni di lavoro relative all’area professionale di riferimento.</w:t>
            </w:r>
          </w:p>
        </w:tc>
        <w:tc>
          <w:tcPr>
            <w:tcW w:w="1394" w:type="dxa"/>
            <w:vMerge w:val="restart"/>
          </w:tcPr>
          <w:p w14:paraId="407999D8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6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Asse matematico</w:t>
            </w:r>
          </w:p>
          <w:p w14:paraId="140FDA6C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37" w:lineRule="auto"/>
              <w:ind w:left="62" w:right="23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Asse scientifico, tecnologico e professionale</w:t>
            </w:r>
          </w:p>
        </w:tc>
      </w:tr>
      <w:tr w:rsidR="002A699B" w14:paraId="39689FFE" w14:textId="77777777">
        <w:trPr>
          <w:trHeight w:val="425"/>
        </w:trPr>
        <w:tc>
          <w:tcPr>
            <w:tcW w:w="991" w:type="dxa"/>
          </w:tcPr>
          <w:p w14:paraId="5BE375C4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1" w:right="295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QUARTO ANNO</w:t>
            </w:r>
          </w:p>
        </w:tc>
        <w:tc>
          <w:tcPr>
            <w:tcW w:w="770" w:type="dxa"/>
          </w:tcPr>
          <w:p w14:paraId="4029C9A1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75" w:right="230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3/4</w:t>
            </w:r>
          </w:p>
        </w:tc>
        <w:tc>
          <w:tcPr>
            <w:tcW w:w="4771" w:type="dxa"/>
          </w:tcPr>
          <w:p w14:paraId="1E28EEC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2" w:right="140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Utilizzare le reti e gli strumenti informatici in modalità avanzata in situazioni di lavoro relative al settore di riferimento, adeguando i propri comportamenti al contesto organizzativo e professionale.</w:t>
            </w:r>
          </w:p>
        </w:tc>
        <w:tc>
          <w:tcPr>
            <w:tcW w:w="1394" w:type="dxa"/>
            <w:vMerge/>
          </w:tcPr>
          <w:p w14:paraId="235CC7C5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</w:p>
        </w:tc>
      </w:tr>
    </w:tbl>
    <w:p w14:paraId="7DCE9B6D" w14:textId="77777777" w:rsidR="002A699B" w:rsidRDefault="002A699B">
      <w:pPr>
        <w:rPr>
          <w:sz w:val="18"/>
          <w:szCs w:val="18"/>
        </w:rPr>
      </w:pPr>
    </w:p>
    <w:p w14:paraId="7A2DA1BA" w14:textId="77777777" w:rsidR="002A699B" w:rsidRDefault="000377C8">
      <w:pPr>
        <w:spacing w:line="288" w:lineRule="auto"/>
        <w:ind w:left="113" w:right="90"/>
        <w:rPr>
          <w:sz w:val="16"/>
          <w:szCs w:val="16"/>
        </w:rPr>
      </w:pPr>
      <w:r>
        <w:rPr>
          <w:b/>
          <w:color w:val="231F20"/>
          <w:sz w:val="24"/>
          <w:szCs w:val="24"/>
        </w:rPr>
        <w:t>Competenza in uscita n°9:</w:t>
      </w:r>
      <w:r>
        <w:rPr>
          <w:color w:val="231F20"/>
          <w:sz w:val="24"/>
          <w:szCs w:val="24"/>
        </w:rPr>
        <w:t xml:space="preserve"> Riconoscere i principali aspetti comunicativi, culturali e relazionali dell’espressività corporea ed esercitare in modo efficace la pratica sportiva per il benessere individuale e collettivo</w:t>
      </w:r>
      <w:r>
        <w:rPr>
          <w:color w:val="231F20"/>
          <w:sz w:val="16"/>
          <w:szCs w:val="16"/>
        </w:rPr>
        <w:t>.</w:t>
      </w:r>
    </w:p>
    <w:tbl>
      <w:tblPr>
        <w:tblStyle w:val="af9"/>
        <w:tblW w:w="7926" w:type="dxa"/>
        <w:tblInd w:w="1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770"/>
        <w:gridCol w:w="4771"/>
        <w:gridCol w:w="1394"/>
      </w:tblGrid>
      <w:tr w:rsidR="002A699B" w14:paraId="01663DCE" w14:textId="77777777">
        <w:trPr>
          <w:trHeight w:val="679"/>
        </w:trPr>
        <w:tc>
          <w:tcPr>
            <w:tcW w:w="991" w:type="dxa"/>
            <w:shd w:val="clear" w:color="auto" w:fill="E6E7E8"/>
          </w:tcPr>
          <w:p w14:paraId="43A24399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 MT" w:eastAsia="Arial MT" w:hAnsi="Arial MT" w:cs="Arial MT"/>
                <w:color w:val="000000"/>
                <w:sz w:val="13"/>
                <w:szCs w:val="13"/>
              </w:rPr>
            </w:pPr>
          </w:p>
          <w:p w14:paraId="43081521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92" w:firstLine="16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Periodo/ annualità</w:t>
            </w:r>
          </w:p>
        </w:tc>
        <w:tc>
          <w:tcPr>
            <w:tcW w:w="770" w:type="dxa"/>
            <w:shd w:val="clear" w:color="auto" w:fill="E6E7E8"/>
          </w:tcPr>
          <w:p w14:paraId="281F76F2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 MT" w:eastAsia="Arial MT" w:hAnsi="Arial MT" w:cs="Arial MT"/>
                <w:color w:val="000000"/>
                <w:sz w:val="13"/>
                <w:szCs w:val="13"/>
              </w:rPr>
            </w:pPr>
          </w:p>
          <w:p w14:paraId="5A22E13A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16" w:right="61" w:hanging="14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Livelli del QNQ</w:t>
            </w:r>
          </w:p>
        </w:tc>
        <w:tc>
          <w:tcPr>
            <w:tcW w:w="4771" w:type="dxa"/>
            <w:shd w:val="clear" w:color="auto" w:fill="E6E7E8"/>
          </w:tcPr>
          <w:p w14:paraId="07275A92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  <w:p w14:paraId="0BCA471E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6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COMPETENZE INTERMEDIE</w:t>
            </w:r>
          </w:p>
        </w:tc>
        <w:tc>
          <w:tcPr>
            <w:tcW w:w="1394" w:type="dxa"/>
            <w:shd w:val="clear" w:color="auto" w:fill="E6E7E8"/>
          </w:tcPr>
          <w:p w14:paraId="6A170697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  <w:p w14:paraId="1064ADA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ASSI CULTURALI</w:t>
            </w:r>
          </w:p>
        </w:tc>
      </w:tr>
      <w:tr w:rsidR="002A699B" w14:paraId="6FE775F4" w14:textId="77777777">
        <w:trPr>
          <w:trHeight w:val="595"/>
        </w:trPr>
        <w:tc>
          <w:tcPr>
            <w:tcW w:w="991" w:type="dxa"/>
          </w:tcPr>
          <w:p w14:paraId="4A5DB76A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1" w:right="42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TERZO ANNO</w:t>
            </w:r>
          </w:p>
        </w:tc>
        <w:tc>
          <w:tcPr>
            <w:tcW w:w="770" w:type="dxa"/>
          </w:tcPr>
          <w:p w14:paraId="08524477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45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3</w:t>
            </w:r>
          </w:p>
        </w:tc>
        <w:tc>
          <w:tcPr>
            <w:tcW w:w="4771" w:type="dxa"/>
          </w:tcPr>
          <w:p w14:paraId="571937D6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2" w:right="3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Agire l’espressività corporea ed esercitare la pratica sportiva, in modo responsabile, sulla base della valutazione delle varie situazioni sociali e professionali, nei diversi ambiti di esercizio.</w:t>
            </w:r>
          </w:p>
        </w:tc>
        <w:tc>
          <w:tcPr>
            <w:tcW w:w="1394" w:type="dxa"/>
            <w:vMerge w:val="restart"/>
          </w:tcPr>
          <w:p w14:paraId="7D7FE5D4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6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Asse matematico</w:t>
            </w:r>
          </w:p>
          <w:p w14:paraId="2EA0F518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37" w:lineRule="auto"/>
              <w:ind w:left="62" w:right="23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Asse scientifico, tecnologico e professionale</w:t>
            </w:r>
          </w:p>
        </w:tc>
      </w:tr>
      <w:tr w:rsidR="002A699B" w14:paraId="5D11F1CD" w14:textId="77777777">
        <w:trPr>
          <w:trHeight w:val="425"/>
        </w:trPr>
        <w:tc>
          <w:tcPr>
            <w:tcW w:w="991" w:type="dxa"/>
          </w:tcPr>
          <w:p w14:paraId="1DA5027C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1" w:right="295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QUARTO ANNO</w:t>
            </w:r>
          </w:p>
        </w:tc>
        <w:tc>
          <w:tcPr>
            <w:tcW w:w="770" w:type="dxa"/>
          </w:tcPr>
          <w:p w14:paraId="5E5D17CD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75" w:right="230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3/4</w:t>
            </w:r>
          </w:p>
        </w:tc>
        <w:tc>
          <w:tcPr>
            <w:tcW w:w="4771" w:type="dxa"/>
          </w:tcPr>
          <w:p w14:paraId="3466FBA0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2" w:right="55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Agire l’espressività corporea ed esercitare la pratica sportiva in modo autonomo e responsabile, sulla base della valutazione delle situazioni sociali e professionali soggette a cambiamenti e che possono richiedere un adattamento del proprio operato.</w:t>
            </w:r>
          </w:p>
        </w:tc>
        <w:tc>
          <w:tcPr>
            <w:tcW w:w="1394" w:type="dxa"/>
            <w:vMerge/>
          </w:tcPr>
          <w:p w14:paraId="6DCFEF08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</w:p>
        </w:tc>
      </w:tr>
    </w:tbl>
    <w:p w14:paraId="147634E5" w14:textId="77777777" w:rsidR="002A699B" w:rsidRDefault="002A699B">
      <w:pPr>
        <w:rPr>
          <w:sz w:val="18"/>
          <w:szCs w:val="18"/>
        </w:rPr>
      </w:pPr>
    </w:p>
    <w:p w14:paraId="15D7EC7E" w14:textId="77777777" w:rsidR="002A699B" w:rsidRDefault="000377C8">
      <w:pPr>
        <w:spacing w:before="102" w:line="288" w:lineRule="auto"/>
        <w:ind w:left="142"/>
        <w:rPr>
          <w:sz w:val="24"/>
          <w:szCs w:val="24"/>
        </w:rPr>
      </w:pPr>
      <w:r>
        <w:rPr>
          <w:b/>
          <w:color w:val="231F20"/>
          <w:sz w:val="24"/>
          <w:szCs w:val="24"/>
        </w:rPr>
        <w:t>Competenza in uscita n°10</w:t>
      </w:r>
      <w:r>
        <w:rPr>
          <w:color w:val="231F20"/>
          <w:sz w:val="24"/>
          <w:szCs w:val="24"/>
        </w:rPr>
        <w:t>: Comprendere e utilizzare i principali concetti relativi all’economia, all’organizzazione, allo svolgimento dei processi produttivi e dei servizi.</w:t>
      </w:r>
    </w:p>
    <w:tbl>
      <w:tblPr>
        <w:tblStyle w:val="afa"/>
        <w:tblW w:w="7926" w:type="dxa"/>
        <w:tblInd w:w="14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770"/>
        <w:gridCol w:w="4771"/>
        <w:gridCol w:w="1394"/>
      </w:tblGrid>
      <w:tr w:rsidR="002A699B" w14:paraId="42133491" w14:textId="77777777">
        <w:trPr>
          <w:trHeight w:val="679"/>
        </w:trPr>
        <w:tc>
          <w:tcPr>
            <w:tcW w:w="991" w:type="dxa"/>
            <w:shd w:val="clear" w:color="auto" w:fill="E6E7E8"/>
          </w:tcPr>
          <w:p w14:paraId="17985333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 MT" w:eastAsia="Arial MT" w:hAnsi="Arial MT" w:cs="Arial MT"/>
                <w:color w:val="000000"/>
                <w:sz w:val="13"/>
                <w:szCs w:val="13"/>
              </w:rPr>
            </w:pPr>
          </w:p>
          <w:p w14:paraId="49BC928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92" w:firstLine="16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Periodo/ annualità</w:t>
            </w:r>
          </w:p>
        </w:tc>
        <w:tc>
          <w:tcPr>
            <w:tcW w:w="770" w:type="dxa"/>
            <w:shd w:val="clear" w:color="auto" w:fill="E6E7E8"/>
          </w:tcPr>
          <w:p w14:paraId="624F5948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 MT" w:eastAsia="Arial MT" w:hAnsi="Arial MT" w:cs="Arial MT"/>
                <w:color w:val="000000"/>
                <w:sz w:val="13"/>
                <w:szCs w:val="13"/>
              </w:rPr>
            </w:pPr>
          </w:p>
          <w:p w14:paraId="1920F720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16" w:right="61" w:hanging="14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Livelli del QNQ</w:t>
            </w:r>
          </w:p>
        </w:tc>
        <w:tc>
          <w:tcPr>
            <w:tcW w:w="4771" w:type="dxa"/>
            <w:shd w:val="clear" w:color="auto" w:fill="E6E7E8"/>
          </w:tcPr>
          <w:p w14:paraId="20B5438B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  <w:p w14:paraId="64ECF8D2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6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COMPETENZE INTERMEDIE</w:t>
            </w:r>
          </w:p>
        </w:tc>
        <w:tc>
          <w:tcPr>
            <w:tcW w:w="1394" w:type="dxa"/>
            <w:shd w:val="clear" w:color="auto" w:fill="E6E7E8"/>
          </w:tcPr>
          <w:p w14:paraId="72127B82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  <w:p w14:paraId="4A1927A8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ASSI CULTURALI</w:t>
            </w:r>
          </w:p>
        </w:tc>
      </w:tr>
      <w:tr w:rsidR="002A699B" w14:paraId="70888E80" w14:textId="77777777">
        <w:trPr>
          <w:trHeight w:val="425"/>
        </w:trPr>
        <w:tc>
          <w:tcPr>
            <w:tcW w:w="991" w:type="dxa"/>
          </w:tcPr>
          <w:p w14:paraId="75D48506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1" w:right="42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lastRenderedPageBreak/>
              <w:t>TERZO ANNO</w:t>
            </w:r>
          </w:p>
        </w:tc>
        <w:tc>
          <w:tcPr>
            <w:tcW w:w="770" w:type="dxa"/>
          </w:tcPr>
          <w:p w14:paraId="75003C06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44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3</w:t>
            </w:r>
          </w:p>
        </w:tc>
        <w:tc>
          <w:tcPr>
            <w:tcW w:w="4771" w:type="dxa"/>
          </w:tcPr>
          <w:p w14:paraId="250BB45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2" w:right="87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Applicare i concetti fondamentali relativi all’organizzazione aziendale e alla produzione di beni e servizi, per l’analisi di semplici casi aziendali relativi al settore professionale di riferimento.</w:t>
            </w:r>
          </w:p>
        </w:tc>
        <w:tc>
          <w:tcPr>
            <w:tcW w:w="1394" w:type="dxa"/>
            <w:vMerge w:val="restart"/>
          </w:tcPr>
          <w:p w14:paraId="4D11E7FC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2" w:right="23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Asse storico- sociale</w:t>
            </w:r>
          </w:p>
          <w:p w14:paraId="42FD96D9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6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Asse matematico</w:t>
            </w:r>
          </w:p>
          <w:p w14:paraId="1590D6AE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37" w:lineRule="auto"/>
              <w:ind w:left="62" w:right="23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Asse scientifico, tecnologico e professionale</w:t>
            </w:r>
          </w:p>
        </w:tc>
      </w:tr>
      <w:tr w:rsidR="002A699B" w14:paraId="3C7098F7" w14:textId="77777777">
        <w:trPr>
          <w:trHeight w:val="595"/>
        </w:trPr>
        <w:tc>
          <w:tcPr>
            <w:tcW w:w="991" w:type="dxa"/>
          </w:tcPr>
          <w:p w14:paraId="41CFB4AB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1" w:right="295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QUARTO ANNO</w:t>
            </w:r>
          </w:p>
        </w:tc>
        <w:tc>
          <w:tcPr>
            <w:tcW w:w="770" w:type="dxa"/>
          </w:tcPr>
          <w:p w14:paraId="5852DAD0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74" w:right="230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3/4</w:t>
            </w:r>
          </w:p>
        </w:tc>
        <w:tc>
          <w:tcPr>
            <w:tcW w:w="4771" w:type="dxa"/>
          </w:tcPr>
          <w:p w14:paraId="7DA13D78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2" w:right="87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Applicare i concetti fondamentali relativi all’organizzazione aziendale e alla produzione di beni e servizi per la soluzione di casi aziendali relativi al settore professionale di riferimento anche utilizzando documentazione tecnica e tecniche elementari di analisi statistica e matematica.</w:t>
            </w:r>
          </w:p>
        </w:tc>
        <w:tc>
          <w:tcPr>
            <w:tcW w:w="1394" w:type="dxa"/>
            <w:vMerge/>
          </w:tcPr>
          <w:p w14:paraId="2DC0119E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</w:p>
        </w:tc>
      </w:tr>
    </w:tbl>
    <w:p w14:paraId="46A908E8" w14:textId="77777777" w:rsidR="002A699B" w:rsidRDefault="002A699B">
      <w:pPr>
        <w:rPr>
          <w:sz w:val="18"/>
          <w:szCs w:val="18"/>
        </w:rPr>
      </w:pPr>
    </w:p>
    <w:p w14:paraId="5DC78991" w14:textId="77777777" w:rsidR="002A699B" w:rsidRDefault="000377C8">
      <w:pPr>
        <w:spacing w:before="110" w:line="288" w:lineRule="auto"/>
        <w:ind w:left="142" w:right="90"/>
        <w:rPr>
          <w:sz w:val="24"/>
          <w:szCs w:val="24"/>
        </w:rPr>
      </w:pPr>
      <w:r>
        <w:rPr>
          <w:b/>
          <w:color w:val="231F20"/>
          <w:sz w:val="24"/>
          <w:szCs w:val="24"/>
        </w:rPr>
        <w:t>Competenza in uscita n°11</w:t>
      </w:r>
      <w:r>
        <w:rPr>
          <w:color w:val="231F20"/>
          <w:sz w:val="24"/>
          <w:szCs w:val="24"/>
        </w:rPr>
        <w:t>: Padroneggiare l'uso di strumenti tecnologici con particolare attenzione alla sicurezza e alla tutela della salute nei luoghi di vita e di lavoro, alla tutela della persona, dell'ambiente e del territorio.</w:t>
      </w:r>
    </w:p>
    <w:tbl>
      <w:tblPr>
        <w:tblStyle w:val="afb"/>
        <w:tblW w:w="7926" w:type="dxa"/>
        <w:tblInd w:w="14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770"/>
        <w:gridCol w:w="4771"/>
        <w:gridCol w:w="1394"/>
      </w:tblGrid>
      <w:tr w:rsidR="002A699B" w14:paraId="2346B76D" w14:textId="77777777">
        <w:trPr>
          <w:trHeight w:val="679"/>
        </w:trPr>
        <w:tc>
          <w:tcPr>
            <w:tcW w:w="991" w:type="dxa"/>
            <w:shd w:val="clear" w:color="auto" w:fill="E6E7E8"/>
          </w:tcPr>
          <w:p w14:paraId="4AF55EFC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2"/>
              <w:rPr>
                <w:rFonts w:ascii="Arial MT" w:eastAsia="Arial MT" w:hAnsi="Arial MT" w:cs="Arial MT"/>
                <w:color w:val="000000"/>
                <w:sz w:val="13"/>
                <w:szCs w:val="13"/>
              </w:rPr>
            </w:pPr>
          </w:p>
          <w:p w14:paraId="4249C52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4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Periodo</w:t>
            </w:r>
            <w:proofErr w:type="spellEnd"/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/ annualità</w:t>
            </w:r>
          </w:p>
        </w:tc>
        <w:tc>
          <w:tcPr>
            <w:tcW w:w="770" w:type="dxa"/>
            <w:shd w:val="clear" w:color="auto" w:fill="E6E7E8"/>
          </w:tcPr>
          <w:p w14:paraId="231E7B89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2"/>
              <w:rPr>
                <w:rFonts w:ascii="Arial MT" w:eastAsia="Arial MT" w:hAnsi="Arial MT" w:cs="Arial MT"/>
                <w:color w:val="000000"/>
                <w:sz w:val="13"/>
                <w:szCs w:val="13"/>
              </w:rPr>
            </w:pPr>
          </w:p>
          <w:p w14:paraId="6375F9FA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42" w:right="6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Livelli del QNQ</w:t>
            </w:r>
          </w:p>
        </w:tc>
        <w:tc>
          <w:tcPr>
            <w:tcW w:w="4771" w:type="dxa"/>
            <w:shd w:val="clear" w:color="auto" w:fill="E6E7E8"/>
          </w:tcPr>
          <w:p w14:paraId="4003E967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2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  <w:p w14:paraId="711DD860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COMPETENZE INTERMEDIE</w:t>
            </w:r>
          </w:p>
        </w:tc>
        <w:tc>
          <w:tcPr>
            <w:tcW w:w="1394" w:type="dxa"/>
            <w:shd w:val="clear" w:color="auto" w:fill="E6E7E8"/>
          </w:tcPr>
          <w:p w14:paraId="2102D16A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2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  <w:p w14:paraId="042890C6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ASSI CULTURALI</w:t>
            </w:r>
          </w:p>
        </w:tc>
      </w:tr>
      <w:tr w:rsidR="002A699B" w14:paraId="7EF2F9ED" w14:textId="77777777">
        <w:trPr>
          <w:trHeight w:val="425"/>
        </w:trPr>
        <w:tc>
          <w:tcPr>
            <w:tcW w:w="991" w:type="dxa"/>
          </w:tcPr>
          <w:p w14:paraId="6AF78C9D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142" w:right="42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TERZO ANNO</w:t>
            </w:r>
          </w:p>
        </w:tc>
        <w:tc>
          <w:tcPr>
            <w:tcW w:w="770" w:type="dxa"/>
          </w:tcPr>
          <w:p w14:paraId="35DA4FD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42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3</w:t>
            </w:r>
          </w:p>
        </w:tc>
        <w:tc>
          <w:tcPr>
            <w:tcW w:w="4771" w:type="dxa"/>
          </w:tcPr>
          <w:p w14:paraId="13356E5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142" w:right="324"/>
              <w:jc w:val="both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Utilizzare in modo avanzato gli strumenti tecnologici avendo cura della sicurezza, della tutela della salute nei luoghi di lavoro e della dignità della persona, rispettando le normative in autonomia.</w:t>
            </w:r>
          </w:p>
        </w:tc>
        <w:tc>
          <w:tcPr>
            <w:tcW w:w="1394" w:type="dxa"/>
            <w:vMerge w:val="restart"/>
          </w:tcPr>
          <w:p w14:paraId="03D65F17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142" w:right="23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Asse storico- sociale</w:t>
            </w:r>
          </w:p>
          <w:p w14:paraId="520AAF46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37" w:lineRule="auto"/>
              <w:ind w:left="142" w:right="23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Asse scientifico, tecnologico e professionale</w:t>
            </w:r>
          </w:p>
        </w:tc>
      </w:tr>
      <w:tr w:rsidR="002A699B" w14:paraId="26F87289" w14:textId="77777777">
        <w:trPr>
          <w:trHeight w:val="595"/>
        </w:trPr>
        <w:tc>
          <w:tcPr>
            <w:tcW w:w="991" w:type="dxa"/>
          </w:tcPr>
          <w:p w14:paraId="4A6AEFB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142" w:right="295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QUARTO ANNO</w:t>
            </w:r>
          </w:p>
        </w:tc>
        <w:tc>
          <w:tcPr>
            <w:tcW w:w="770" w:type="dxa"/>
          </w:tcPr>
          <w:p w14:paraId="037AE147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42" w:right="230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3/4</w:t>
            </w:r>
          </w:p>
        </w:tc>
        <w:tc>
          <w:tcPr>
            <w:tcW w:w="4771" w:type="dxa"/>
          </w:tcPr>
          <w:p w14:paraId="1C211133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142" w:right="140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Utilizzare in modo avanzato gli strumenti tecnologici avendo cura della sicurezza, della tutela della salute nei luoghi di lavoro, della dignità della persona, dell’ambiente e del territorio, rispettando le normative specifiche dell’area professionale ed adottando comportamenti adeguati al contesto.</w:t>
            </w:r>
          </w:p>
        </w:tc>
        <w:tc>
          <w:tcPr>
            <w:tcW w:w="1394" w:type="dxa"/>
            <w:vMerge/>
          </w:tcPr>
          <w:p w14:paraId="3B9D920B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</w:p>
        </w:tc>
      </w:tr>
    </w:tbl>
    <w:p w14:paraId="244EB0A3" w14:textId="77777777" w:rsidR="002A699B" w:rsidRDefault="002A699B">
      <w:pPr>
        <w:rPr>
          <w:sz w:val="18"/>
          <w:szCs w:val="18"/>
        </w:rPr>
      </w:pPr>
    </w:p>
    <w:p w14:paraId="79DB1FE6" w14:textId="77777777" w:rsidR="002A699B" w:rsidRDefault="002A69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14:paraId="6663ADB8" w14:textId="77777777" w:rsidR="002A699B" w:rsidRDefault="000377C8">
      <w:pPr>
        <w:spacing w:line="288" w:lineRule="auto"/>
        <w:ind w:left="113" w:right="606"/>
        <w:rPr>
          <w:sz w:val="24"/>
          <w:szCs w:val="24"/>
        </w:rPr>
      </w:pPr>
      <w:r>
        <w:rPr>
          <w:b/>
          <w:color w:val="231F20"/>
          <w:sz w:val="24"/>
          <w:szCs w:val="24"/>
        </w:rPr>
        <w:t>Competenza in uscita n°12:</w:t>
      </w:r>
      <w:r>
        <w:rPr>
          <w:color w:val="231F20"/>
          <w:sz w:val="24"/>
          <w:szCs w:val="24"/>
        </w:rPr>
        <w:t xml:space="preserve"> Utilizzare i concetti e i fondamentali strumenti degli assi culturali per comprendere la realtà ed operare in campi applicativi.</w:t>
      </w:r>
    </w:p>
    <w:tbl>
      <w:tblPr>
        <w:tblStyle w:val="afc"/>
        <w:tblW w:w="7926" w:type="dxa"/>
        <w:tblInd w:w="1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770"/>
        <w:gridCol w:w="4771"/>
        <w:gridCol w:w="1394"/>
      </w:tblGrid>
      <w:tr w:rsidR="002A699B" w14:paraId="73C62F16" w14:textId="77777777">
        <w:trPr>
          <w:trHeight w:val="679"/>
        </w:trPr>
        <w:tc>
          <w:tcPr>
            <w:tcW w:w="991" w:type="dxa"/>
            <w:shd w:val="clear" w:color="auto" w:fill="E6E7E8"/>
          </w:tcPr>
          <w:p w14:paraId="190C4CBB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 MT" w:eastAsia="Arial MT" w:hAnsi="Arial MT" w:cs="Arial MT"/>
                <w:color w:val="000000"/>
                <w:sz w:val="13"/>
                <w:szCs w:val="13"/>
              </w:rPr>
            </w:pPr>
          </w:p>
          <w:p w14:paraId="07E85018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92" w:firstLine="16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Periodo/ annualità</w:t>
            </w:r>
          </w:p>
        </w:tc>
        <w:tc>
          <w:tcPr>
            <w:tcW w:w="770" w:type="dxa"/>
            <w:shd w:val="clear" w:color="auto" w:fill="E6E7E8"/>
          </w:tcPr>
          <w:p w14:paraId="765557FF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 MT" w:eastAsia="Arial MT" w:hAnsi="Arial MT" w:cs="Arial MT"/>
                <w:color w:val="000000"/>
                <w:sz w:val="13"/>
                <w:szCs w:val="13"/>
              </w:rPr>
            </w:pPr>
          </w:p>
          <w:p w14:paraId="431DC314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16" w:right="61" w:hanging="14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Livelli del QNQ</w:t>
            </w:r>
          </w:p>
        </w:tc>
        <w:tc>
          <w:tcPr>
            <w:tcW w:w="4771" w:type="dxa"/>
            <w:shd w:val="clear" w:color="auto" w:fill="E6E7E8"/>
          </w:tcPr>
          <w:p w14:paraId="67D1B067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  <w:p w14:paraId="72694CF6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6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COMPETENZE INTERMEDIE</w:t>
            </w:r>
          </w:p>
        </w:tc>
        <w:tc>
          <w:tcPr>
            <w:tcW w:w="1394" w:type="dxa"/>
            <w:shd w:val="clear" w:color="auto" w:fill="E6E7E8"/>
          </w:tcPr>
          <w:p w14:paraId="4CBA68A3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  <w:p w14:paraId="264D0504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ASSI CULTURALI</w:t>
            </w:r>
          </w:p>
        </w:tc>
      </w:tr>
      <w:tr w:rsidR="002A699B" w14:paraId="7ED90639" w14:textId="77777777">
        <w:trPr>
          <w:trHeight w:val="595"/>
        </w:trPr>
        <w:tc>
          <w:tcPr>
            <w:tcW w:w="991" w:type="dxa"/>
          </w:tcPr>
          <w:p w14:paraId="1509478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1" w:right="42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TERZO ANNO</w:t>
            </w:r>
          </w:p>
        </w:tc>
        <w:tc>
          <w:tcPr>
            <w:tcW w:w="770" w:type="dxa"/>
          </w:tcPr>
          <w:p w14:paraId="20097BC8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45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3</w:t>
            </w:r>
          </w:p>
        </w:tc>
        <w:tc>
          <w:tcPr>
            <w:tcW w:w="4771" w:type="dxa"/>
          </w:tcPr>
          <w:p w14:paraId="26DE5F8E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2" w:right="140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Utilizzare i concetti e gli strumenti fondamentali dell’asse culturale matematico per affrontare e risolvere problemi strutturati, riferiti a situazioni applicative relative alla filiera di riferimento, anche </w:t>
            </w: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lastRenderedPageBreak/>
              <w:t>utilizzando strumenti e applicazioni informatiche.</w:t>
            </w:r>
          </w:p>
        </w:tc>
        <w:tc>
          <w:tcPr>
            <w:tcW w:w="1394" w:type="dxa"/>
            <w:vMerge w:val="restart"/>
          </w:tcPr>
          <w:p w14:paraId="3C049165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6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lastRenderedPageBreak/>
              <w:t>Asse matematico</w:t>
            </w:r>
          </w:p>
          <w:p w14:paraId="164A9C1F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37" w:lineRule="auto"/>
              <w:ind w:left="62" w:right="23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 xml:space="preserve">Asse storico- </w:t>
            </w: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lastRenderedPageBreak/>
              <w:t>sociale</w:t>
            </w:r>
          </w:p>
          <w:p w14:paraId="47540F3A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37" w:lineRule="auto"/>
              <w:ind w:left="62" w:right="231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Asse scientifico, tecnologico e professionale</w:t>
            </w:r>
          </w:p>
        </w:tc>
      </w:tr>
      <w:tr w:rsidR="002A699B" w14:paraId="4BB7749B" w14:textId="77777777">
        <w:trPr>
          <w:trHeight w:val="765"/>
        </w:trPr>
        <w:tc>
          <w:tcPr>
            <w:tcW w:w="991" w:type="dxa"/>
          </w:tcPr>
          <w:p w14:paraId="66D0B6F6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1" w:right="295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lastRenderedPageBreak/>
              <w:t>QUARTO ANNO</w:t>
            </w:r>
          </w:p>
        </w:tc>
        <w:tc>
          <w:tcPr>
            <w:tcW w:w="770" w:type="dxa"/>
          </w:tcPr>
          <w:p w14:paraId="7007D7C0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75" w:right="230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3/4</w:t>
            </w:r>
          </w:p>
        </w:tc>
        <w:tc>
          <w:tcPr>
            <w:tcW w:w="4771" w:type="dxa"/>
          </w:tcPr>
          <w:p w14:paraId="77ECDF87" w14:textId="77777777" w:rsidR="002A699B" w:rsidRDefault="0003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7" w:lineRule="auto"/>
              <w:ind w:left="62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>
              <w:rPr>
                <w:rFonts w:ascii="Arial MT" w:eastAsia="Arial MT" w:hAnsi="Arial MT" w:cs="Arial MT"/>
                <w:color w:val="231F20"/>
                <w:sz w:val="15"/>
                <w:szCs w:val="15"/>
              </w:rPr>
              <w:t>Utilizzare in modo flessibile i concetti e gli strumenti fondamentali dell’asse culturale matematico per affrontare e risolvere problemi non completamente strutturati, riferiti a situazioni applicative relative al settore di riferimento, anche utilizzando strumenti e applicazioni informatiche.</w:t>
            </w:r>
          </w:p>
        </w:tc>
        <w:tc>
          <w:tcPr>
            <w:tcW w:w="1394" w:type="dxa"/>
            <w:vMerge/>
          </w:tcPr>
          <w:p w14:paraId="554824C5" w14:textId="77777777" w:rsidR="002A699B" w:rsidRDefault="002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</w:p>
        </w:tc>
      </w:tr>
    </w:tbl>
    <w:p w14:paraId="58012C62" w14:textId="77777777" w:rsidR="002A699B" w:rsidRDefault="002A699B">
      <w:pPr>
        <w:rPr>
          <w:sz w:val="20"/>
          <w:szCs w:val="20"/>
        </w:rPr>
      </w:pPr>
    </w:p>
    <w:p w14:paraId="40108FC8" w14:textId="77777777" w:rsidR="002A699B" w:rsidRDefault="002A699B">
      <w:pPr>
        <w:rPr>
          <w:sz w:val="20"/>
          <w:szCs w:val="20"/>
        </w:rPr>
      </w:pPr>
    </w:p>
    <w:sectPr w:rsidR="002A699B">
      <w:pgSz w:w="16838" w:h="11906" w:orient="landscape"/>
      <w:pgMar w:top="1134" w:right="678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D9651" w14:textId="77777777" w:rsidR="003676F0" w:rsidRDefault="003676F0">
      <w:pPr>
        <w:spacing w:after="0" w:line="240" w:lineRule="auto"/>
      </w:pPr>
      <w:r>
        <w:separator/>
      </w:r>
    </w:p>
  </w:endnote>
  <w:endnote w:type="continuationSeparator" w:id="0">
    <w:p w14:paraId="209D609F" w14:textId="77777777" w:rsidR="003676F0" w:rsidRDefault="0036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1CE89" w14:textId="77777777" w:rsidR="002A699B" w:rsidRDefault="000377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7122">
      <w:rPr>
        <w:noProof/>
        <w:color w:val="000000"/>
      </w:rPr>
      <w:t>1</w:t>
    </w:r>
    <w:r>
      <w:rPr>
        <w:color w:val="000000"/>
      </w:rPr>
      <w:fldChar w:fldCharType="end"/>
    </w:r>
  </w:p>
  <w:p w14:paraId="75DD23E6" w14:textId="77777777" w:rsidR="002A699B" w:rsidRDefault="002A69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09930" w14:textId="7B23511D" w:rsidR="002A699B" w:rsidRDefault="000377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7122">
      <w:rPr>
        <w:noProof/>
        <w:color w:val="000000"/>
      </w:rPr>
      <w:t>13</w:t>
    </w:r>
    <w:r>
      <w:rPr>
        <w:color w:val="000000"/>
      </w:rPr>
      <w:fldChar w:fldCharType="end"/>
    </w:r>
  </w:p>
  <w:p w14:paraId="3921AC31" w14:textId="77777777" w:rsidR="002A699B" w:rsidRDefault="002A69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A53F9" w14:textId="14EBB375" w:rsidR="002A699B" w:rsidRDefault="000377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7122">
      <w:rPr>
        <w:noProof/>
        <w:color w:val="000000"/>
      </w:rPr>
      <w:t>19</w:t>
    </w:r>
    <w:r>
      <w:rPr>
        <w:color w:val="000000"/>
      </w:rPr>
      <w:fldChar w:fldCharType="end"/>
    </w:r>
  </w:p>
  <w:p w14:paraId="10847903" w14:textId="77777777" w:rsidR="002A699B" w:rsidRDefault="002A69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B9777" w14:textId="315054F7" w:rsidR="002A699B" w:rsidRDefault="000377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7122">
      <w:rPr>
        <w:noProof/>
        <w:color w:val="000000"/>
      </w:rPr>
      <w:t>25</w:t>
    </w:r>
    <w:r>
      <w:rPr>
        <w:color w:val="000000"/>
      </w:rPr>
      <w:fldChar w:fldCharType="end"/>
    </w:r>
  </w:p>
  <w:p w14:paraId="5C2EA771" w14:textId="77777777" w:rsidR="002A699B" w:rsidRDefault="002A69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14404" w14:textId="71D849D1" w:rsidR="002A699B" w:rsidRDefault="000377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7122">
      <w:rPr>
        <w:noProof/>
        <w:color w:val="000000"/>
      </w:rPr>
      <w:t>30</w:t>
    </w:r>
    <w:r>
      <w:rPr>
        <w:color w:val="000000"/>
      </w:rPr>
      <w:fldChar w:fldCharType="end"/>
    </w:r>
  </w:p>
  <w:p w14:paraId="1EEB3754" w14:textId="77777777" w:rsidR="002A699B" w:rsidRDefault="002A69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A4A5D" w14:textId="1194B8B6" w:rsidR="002A699B" w:rsidRDefault="000377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7122">
      <w:rPr>
        <w:noProof/>
        <w:color w:val="000000"/>
      </w:rPr>
      <w:t>48</w:t>
    </w:r>
    <w:r>
      <w:rPr>
        <w:color w:val="000000"/>
      </w:rPr>
      <w:fldChar w:fldCharType="end"/>
    </w:r>
  </w:p>
  <w:p w14:paraId="5013A375" w14:textId="77777777" w:rsidR="002A699B" w:rsidRDefault="002A69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8367A" w14:textId="77777777" w:rsidR="003676F0" w:rsidRDefault="003676F0">
      <w:pPr>
        <w:spacing w:after="0" w:line="240" w:lineRule="auto"/>
      </w:pPr>
      <w:r>
        <w:separator/>
      </w:r>
    </w:p>
  </w:footnote>
  <w:footnote w:type="continuationSeparator" w:id="0">
    <w:p w14:paraId="751BAB2F" w14:textId="77777777" w:rsidR="003676F0" w:rsidRDefault="00367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9B"/>
    <w:rsid w:val="000377C8"/>
    <w:rsid w:val="002A699B"/>
    <w:rsid w:val="003676F0"/>
    <w:rsid w:val="003D58EB"/>
    <w:rsid w:val="004460F0"/>
    <w:rsid w:val="005440E4"/>
    <w:rsid w:val="0057403E"/>
    <w:rsid w:val="005E218F"/>
    <w:rsid w:val="007C52CA"/>
    <w:rsid w:val="00841580"/>
    <w:rsid w:val="008555DF"/>
    <w:rsid w:val="009D4750"/>
    <w:rsid w:val="00A857AD"/>
    <w:rsid w:val="00C11351"/>
    <w:rsid w:val="00C97122"/>
    <w:rsid w:val="00D229C1"/>
    <w:rsid w:val="00D6264E"/>
    <w:rsid w:val="00E0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1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5B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F3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B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0C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968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6879"/>
  </w:style>
  <w:style w:type="paragraph" w:styleId="Pidipagina">
    <w:name w:val="footer"/>
    <w:basedOn w:val="Normale"/>
    <w:link w:val="PidipaginaCarattere"/>
    <w:uiPriority w:val="99"/>
    <w:unhideWhenUsed/>
    <w:rsid w:val="007968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879"/>
  </w:style>
  <w:style w:type="paragraph" w:customStyle="1" w:styleId="Default">
    <w:name w:val="Default"/>
    <w:rsid w:val="005A630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00A3F"/>
    <w:pPr>
      <w:widowControl w:val="0"/>
      <w:autoSpaceDE w:val="0"/>
      <w:autoSpaceDN w:val="0"/>
      <w:spacing w:after="0" w:line="240" w:lineRule="auto"/>
      <w:ind w:left="61"/>
    </w:pPr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FA07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072A"/>
    <w:rPr>
      <w:rFonts w:ascii="Times New Roman" w:eastAsia="Times New Roman" w:hAnsi="Times New Roman" w:cs="Times New Roman"/>
      <w:sz w:val="18"/>
      <w:szCs w:val="18"/>
    </w:rPr>
  </w:style>
  <w:style w:type="paragraph" w:customStyle="1" w:styleId="Titolo41">
    <w:name w:val="Titolo 41"/>
    <w:basedOn w:val="Normale"/>
    <w:uiPriority w:val="1"/>
    <w:qFormat/>
    <w:rsid w:val="00A373B1"/>
    <w:pPr>
      <w:widowControl w:val="0"/>
      <w:autoSpaceDE w:val="0"/>
      <w:autoSpaceDN w:val="0"/>
      <w:spacing w:before="152" w:after="0" w:line="240" w:lineRule="auto"/>
      <w:ind w:left="1157"/>
      <w:jc w:val="center"/>
      <w:outlineLvl w:val="4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A373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61">
    <w:name w:val="Titolo 61"/>
    <w:basedOn w:val="Normale"/>
    <w:uiPriority w:val="1"/>
    <w:qFormat/>
    <w:rsid w:val="00A373B1"/>
    <w:pPr>
      <w:widowControl w:val="0"/>
      <w:autoSpaceDE w:val="0"/>
      <w:autoSpaceDN w:val="0"/>
      <w:spacing w:after="0" w:line="240" w:lineRule="auto"/>
      <w:ind w:left="-517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5B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F3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B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0C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968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6879"/>
  </w:style>
  <w:style w:type="paragraph" w:styleId="Pidipagina">
    <w:name w:val="footer"/>
    <w:basedOn w:val="Normale"/>
    <w:link w:val="PidipaginaCarattere"/>
    <w:uiPriority w:val="99"/>
    <w:unhideWhenUsed/>
    <w:rsid w:val="007968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879"/>
  </w:style>
  <w:style w:type="paragraph" w:customStyle="1" w:styleId="Default">
    <w:name w:val="Default"/>
    <w:rsid w:val="005A630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00A3F"/>
    <w:pPr>
      <w:widowControl w:val="0"/>
      <w:autoSpaceDE w:val="0"/>
      <w:autoSpaceDN w:val="0"/>
      <w:spacing w:after="0" w:line="240" w:lineRule="auto"/>
      <w:ind w:left="61"/>
    </w:pPr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FA07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072A"/>
    <w:rPr>
      <w:rFonts w:ascii="Times New Roman" w:eastAsia="Times New Roman" w:hAnsi="Times New Roman" w:cs="Times New Roman"/>
      <w:sz w:val="18"/>
      <w:szCs w:val="18"/>
    </w:rPr>
  </w:style>
  <w:style w:type="paragraph" w:customStyle="1" w:styleId="Titolo41">
    <w:name w:val="Titolo 41"/>
    <w:basedOn w:val="Normale"/>
    <w:uiPriority w:val="1"/>
    <w:qFormat/>
    <w:rsid w:val="00A373B1"/>
    <w:pPr>
      <w:widowControl w:val="0"/>
      <w:autoSpaceDE w:val="0"/>
      <w:autoSpaceDN w:val="0"/>
      <w:spacing w:before="152" w:after="0" w:line="240" w:lineRule="auto"/>
      <w:ind w:left="1157"/>
      <w:jc w:val="center"/>
      <w:outlineLvl w:val="4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A373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61">
    <w:name w:val="Titolo 61"/>
    <w:basedOn w:val="Normale"/>
    <w:uiPriority w:val="1"/>
    <w:qFormat/>
    <w:rsid w:val="00A373B1"/>
    <w:pPr>
      <w:widowControl w:val="0"/>
      <w:autoSpaceDE w:val="0"/>
      <w:autoSpaceDN w:val="0"/>
      <w:spacing w:after="0" w:line="240" w:lineRule="auto"/>
      <w:ind w:left="-517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w229esxK7jcI7wbMt2LUKwTnHw==">AMUW2mVn0HbBmZddBYGn6i7q6PPiu6COoBso62rglJGZ5W7CwFlgVn7ohT9ufzJoEMfM4Sgch+JrgZmzlcEHLub0cchZdhQQdQ8LSWh/jbRfy4FQjRTsZeUJYuvuhdpBUbRVpx30blHR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4581</Words>
  <Characters>26115</Characters>
  <Application>Microsoft Office Word</Application>
  <DocSecurity>0</DocSecurity>
  <Lines>217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lenovo</cp:lastModifiedBy>
  <cp:revision>2</cp:revision>
  <dcterms:created xsi:type="dcterms:W3CDTF">2022-10-22T16:48:00Z</dcterms:created>
  <dcterms:modified xsi:type="dcterms:W3CDTF">2022-10-22T16:48:00Z</dcterms:modified>
</cp:coreProperties>
</file>